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65" w:rsidRPr="00C4408A" w:rsidRDefault="00010D65" w:rsidP="00010D65">
      <w:pPr>
        <w:spacing w:after="0" w:line="360" w:lineRule="auto"/>
        <w:ind w:left="0" w:right="892" w:firstLine="0"/>
        <w:jc w:val="center"/>
        <w:rPr>
          <w:b/>
          <w:color w:val="auto"/>
          <w:sz w:val="24"/>
          <w:szCs w:val="24"/>
          <w:lang w:val="ru-RU"/>
        </w:rPr>
      </w:pPr>
      <w:r w:rsidRPr="00C4408A">
        <w:rPr>
          <w:b/>
          <w:color w:val="auto"/>
          <w:sz w:val="24"/>
          <w:szCs w:val="24"/>
          <w:lang w:val="ru-RU"/>
        </w:rPr>
        <w:t xml:space="preserve">муниципальное бюджетное общеобразовательное учреждение </w:t>
      </w:r>
      <w:proofErr w:type="spellStart"/>
      <w:r w:rsidRPr="00C4408A">
        <w:rPr>
          <w:b/>
          <w:color w:val="auto"/>
          <w:sz w:val="24"/>
          <w:szCs w:val="24"/>
          <w:lang w:val="ru-RU"/>
        </w:rPr>
        <w:t>Эркешевская</w:t>
      </w:r>
      <w:proofErr w:type="spellEnd"/>
      <w:r w:rsidRPr="00C4408A">
        <w:rPr>
          <w:b/>
          <w:color w:val="auto"/>
          <w:sz w:val="24"/>
          <w:szCs w:val="24"/>
          <w:lang w:val="ru-RU"/>
        </w:rPr>
        <w:t xml:space="preserve"> основная общеобразовательная школа</w:t>
      </w:r>
    </w:p>
    <w:p w:rsidR="00010D65" w:rsidRPr="00C4408A" w:rsidRDefault="00010D65" w:rsidP="00010D65">
      <w:pPr>
        <w:spacing w:after="0" w:line="360" w:lineRule="auto"/>
        <w:ind w:left="0" w:right="892" w:firstLine="0"/>
        <w:jc w:val="center"/>
        <w:rPr>
          <w:b/>
          <w:color w:val="auto"/>
          <w:sz w:val="24"/>
          <w:szCs w:val="24"/>
          <w:lang w:val="ru-RU"/>
        </w:rPr>
      </w:pPr>
      <w:r w:rsidRPr="00C4408A">
        <w:rPr>
          <w:b/>
          <w:color w:val="auto"/>
          <w:sz w:val="24"/>
          <w:szCs w:val="24"/>
          <w:lang w:val="ru-RU"/>
        </w:rPr>
        <w:t xml:space="preserve">(МБОУ </w:t>
      </w:r>
      <w:proofErr w:type="spellStart"/>
      <w:r w:rsidRPr="00C4408A">
        <w:rPr>
          <w:b/>
          <w:color w:val="auto"/>
          <w:sz w:val="24"/>
          <w:szCs w:val="24"/>
          <w:lang w:val="ru-RU"/>
        </w:rPr>
        <w:t>Эркешевская</w:t>
      </w:r>
      <w:proofErr w:type="spellEnd"/>
      <w:r w:rsidRPr="00C4408A">
        <w:rPr>
          <w:b/>
          <w:color w:val="auto"/>
          <w:sz w:val="24"/>
          <w:szCs w:val="24"/>
          <w:lang w:val="ru-RU"/>
        </w:rPr>
        <w:t xml:space="preserve"> основная школа)</w:t>
      </w:r>
    </w:p>
    <w:p w:rsidR="00010D65" w:rsidRDefault="00010D65" w:rsidP="006042B1">
      <w:pPr>
        <w:spacing w:after="0" w:line="360" w:lineRule="auto"/>
        <w:ind w:right="892"/>
        <w:jc w:val="right"/>
        <w:rPr>
          <w:color w:val="auto"/>
          <w:sz w:val="24"/>
          <w:szCs w:val="24"/>
          <w:lang w:val="ru-RU"/>
        </w:rPr>
      </w:pPr>
    </w:p>
    <w:tbl>
      <w:tblPr>
        <w:tblStyle w:val="ac"/>
        <w:tblW w:w="0" w:type="auto"/>
        <w:tblInd w:w="5" w:type="dxa"/>
        <w:tblLook w:val="04A0"/>
      </w:tblPr>
      <w:tblGrid>
        <w:gridCol w:w="5206"/>
        <w:gridCol w:w="4392"/>
      </w:tblGrid>
      <w:tr w:rsidR="003751E0" w:rsidTr="003751E0">
        <w:tc>
          <w:tcPr>
            <w:tcW w:w="5206" w:type="dxa"/>
            <w:tcBorders>
              <w:top w:val="nil"/>
              <w:left w:val="nil"/>
              <w:bottom w:val="nil"/>
              <w:right w:val="nil"/>
            </w:tcBorders>
          </w:tcPr>
          <w:p w:rsidR="003751E0" w:rsidRDefault="003751E0" w:rsidP="003751E0">
            <w:pPr>
              <w:spacing w:after="0" w:line="360" w:lineRule="auto"/>
              <w:ind w:right="892"/>
              <w:jc w:val="left"/>
              <w:rPr>
                <w:color w:val="auto"/>
                <w:sz w:val="24"/>
                <w:szCs w:val="24"/>
                <w:lang w:val="ru-RU"/>
              </w:rPr>
            </w:pPr>
            <w:r>
              <w:rPr>
                <w:color w:val="auto"/>
                <w:sz w:val="24"/>
                <w:szCs w:val="24"/>
                <w:lang w:val="ru-RU"/>
              </w:rPr>
              <w:t xml:space="preserve">СОГЛАСОВАНО                                                              </w:t>
            </w:r>
          </w:p>
          <w:p w:rsidR="003751E0" w:rsidRDefault="003751E0" w:rsidP="003751E0">
            <w:pPr>
              <w:spacing w:after="0" w:line="240" w:lineRule="auto"/>
              <w:ind w:left="0" w:right="892" w:firstLine="0"/>
              <w:jc w:val="left"/>
              <w:rPr>
                <w:color w:val="auto"/>
                <w:sz w:val="24"/>
                <w:szCs w:val="24"/>
                <w:lang w:val="ru-RU"/>
              </w:rPr>
            </w:pPr>
            <w:r>
              <w:rPr>
                <w:color w:val="auto"/>
                <w:sz w:val="24"/>
                <w:szCs w:val="24"/>
                <w:lang w:val="ru-RU"/>
              </w:rPr>
              <w:t xml:space="preserve">Начальник Управления Образования                             </w:t>
            </w:r>
          </w:p>
          <w:p w:rsidR="003751E0" w:rsidRDefault="003751E0" w:rsidP="003751E0">
            <w:pPr>
              <w:spacing w:after="0" w:line="240" w:lineRule="auto"/>
              <w:ind w:left="0" w:right="892" w:firstLine="0"/>
              <w:jc w:val="left"/>
              <w:rPr>
                <w:color w:val="auto"/>
                <w:sz w:val="24"/>
                <w:szCs w:val="24"/>
                <w:lang w:val="ru-RU"/>
              </w:rPr>
            </w:pPr>
            <w:r>
              <w:rPr>
                <w:color w:val="auto"/>
                <w:sz w:val="24"/>
                <w:szCs w:val="24"/>
                <w:lang w:val="ru-RU"/>
              </w:rPr>
              <w:t xml:space="preserve">Муниципального округа «Муниципальный                                                                округ </w:t>
            </w:r>
            <w:proofErr w:type="spellStart"/>
            <w:r>
              <w:rPr>
                <w:color w:val="auto"/>
                <w:sz w:val="24"/>
                <w:szCs w:val="24"/>
                <w:lang w:val="ru-RU"/>
              </w:rPr>
              <w:t>Балезинский</w:t>
            </w:r>
            <w:proofErr w:type="spellEnd"/>
            <w:r>
              <w:rPr>
                <w:color w:val="auto"/>
                <w:sz w:val="24"/>
                <w:szCs w:val="24"/>
                <w:lang w:val="ru-RU"/>
              </w:rPr>
              <w:t xml:space="preserve"> район </w:t>
            </w:r>
            <w:proofErr w:type="gramStart"/>
            <w:r>
              <w:rPr>
                <w:color w:val="auto"/>
                <w:sz w:val="24"/>
                <w:szCs w:val="24"/>
                <w:lang w:val="ru-RU"/>
              </w:rPr>
              <w:t>Удмуртской</w:t>
            </w:r>
            <w:proofErr w:type="gramEnd"/>
            <w:r>
              <w:rPr>
                <w:color w:val="auto"/>
                <w:sz w:val="24"/>
                <w:szCs w:val="24"/>
                <w:lang w:val="ru-RU"/>
              </w:rPr>
              <w:t xml:space="preserve">                          </w:t>
            </w:r>
          </w:p>
          <w:p w:rsidR="003751E0" w:rsidRDefault="003751E0" w:rsidP="003751E0">
            <w:pPr>
              <w:spacing w:after="0" w:line="240" w:lineRule="auto"/>
              <w:ind w:left="0" w:right="892" w:firstLine="0"/>
              <w:jc w:val="left"/>
              <w:rPr>
                <w:color w:val="auto"/>
                <w:sz w:val="24"/>
                <w:szCs w:val="24"/>
                <w:lang w:val="ru-RU"/>
              </w:rPr>
            </w:pPr>
            <w:r>
              <w:rPr>
                <w:color w:val="auto"/>
                <w:sz w:val="24"/>
                <w:szCs w:val="24"/>
                <w:lang w:val="ru-RU"/>
              </w:rPr>
              <w:t>Республики»</w:t>
            </w:r>
          </w:p>
          <w:p w:rsidR="003751E0" w:rsidRPr="00010D65" w:rsidRDefault="003751E0" w:rsidP="003751E0">
            <w:pPr>
              <w:spacing w:after="0" w:line="240" w:lineRule="auto"/>
              <w:ind w:right="892" w:hanging="5"/>
              <w:jc w:val="left"/>
              <w:rPr>
                <w:color w:val="auto"/>
                <w:sz w:val="24"/>
                <w:szCs w:val="24"/>
                <w:lang w:val="ru-RU"/>
              </w:rPr>
            </w:pPr>
            <w:r>
              <w:rPr>
                <w:color w:val="auto"/>
                <w:sz w:val="24"/>
                <w:szCs w:val="24"/>
                <w:lang w:val="ru-RU"/>
              </w:rPr>
              <w:t>___________________ А.Л. Гурьева</w:t>
            </w:r>
          </w:p>
          <w:p w:rsidR="003751E0" w:rsidRDefault="003751E0" w:rsidP="003751E0">
            <w:pPr>
              <w:spacing w:after="0" w:line="360" w:lineRule="auto"/>
              <w:ind w:left="0" w:right="892" w:firstLine="0"/>
              <w:jc w:val="left"/>
              <w:rPr>
                <w:color w:val="auto"/>
                <w:sz w:val="24"/>
                <w:szCs w:val="24"/>
                <w:lang w:val="ru-RU"/>
              </w:rPr>
            </w:pPr>
          </w:p>
        </w:tc>
        <w:tc>
          <w:tcPr>
            <w:tcW w:w="4392" w:type="dxa"/>
            <w:tcBorders>
              <w:top w:val="nil"/>
              <w:left w:val="nil"/>
              <w:bottom w:val="nil"/>
              <w:right w:val="nil"/>
            </w:tcBorders>
          </w:tcPr>
          <w:p w:rsidR="003751E0" w:rsidRDefault="003751E0" w:rsidP="003751E0">
            <w:pPr>
              <w:spacing w:after="0" w:line="360" w:lineRule="auto"/>
              <w:ind w:left="0" w:right="892" w:firstLine="0"/>
              <w:jc w:val="right"/>
              <w:rPr>
                <w:color w:val="auto"/>
                <w:sz w:val="24"/>
                <w:szCs w:val="24"/>
                <w:lang w:val="ru-RU"/>
              </w:rPr>
            </w:pPr>
            <w:r>
              <w:rPr>
                <w:color w:val="auto"/>
                <w:sz w:val="24"/>
                <w:szCs w:val="24"/>
                <w:lang w:val="ru-RU"/>
              </w:rPr>
              <w:t>УТВЕРЖДАЮ</w:t>
            </w:r>
          </w:p>
          <w:p w:rsidR="003751E0" w:rsidRDefault="003751E0" w:rsidP="003751E0">
            <w:pPr>
              <w:spacing w:after="0" w:line="240" w:lineRule="auto"/>
              <w:ind w:left="0" w:right="31" w:firstLine="0"/>
              <w:jc w:val="right"/>
              <w:rPr>
                <w:color w:val="auto"/>
                <w:sz w:val="24"/>
                <w:szCs w:val="24"/>
                <w:lang w:val="ru-RU"/>
              </w:rPr>
            </w:pPr>
            <w:r>
              <w:rPr>
                <w:color w:val="auto"/>
                <w:sz w:val="24"/>
                <w:szCs w:val="24"/>
                <w:lang w:val="ru-RU"/>
              </w:rPr>
              <w:t>Директор школы ________Н.А. Лекомцева</w:t>
            </w:r>
          </w:p>
          <w:p w:rsidR="003751E0" w:rsidRDefault="003751E0" w:rsidP="003751E0">
            <w:pPr>
              <w:spacing w:after="0" w:line="240" w:lineRule="auto"/>
              <w:ind w:left="0" w:right="31" w:firstLine="0"/>
              <w:jc w:val="right"/>
              <w:rPr>
                <w:color w:val="auto"/>
                <w:sz w:val="24"/>
                <w:szCs w:val="24"/>
                <w:lang w:val="ru-RU"/>
              </w:rPr>
            </w:pPr>
            <w:r>
              <w:rPr>
                <w:color w:val="auto"/>
                <w:sz w:val="24"/>
                <w:szCs w:val="24"/>
                <w:lang w:val="ru-RU"/>
              </w:rPr>
              <w:t>Приказ № ________</w:t>
            </w:r>
          </w:p>
          <w:p w:rsidR="003751E0" w:rsidRDefault="003751E0" w:rsidP="003751E0">
            <w:pPr>
              <w:spacing w:after="0" w:line="240" w:lineRule="auto"/>
              <w:ind w:left="0" w:right="31" w:firstLine="0"/>
              <w:jc w:val="right"/>
              <w:rPr>
                <w:color w:val="auto"/>
                <w:sz w:val="24"/>
                <w:szCs w:val="24"/>
                <w:lang w:val="ru-RU"/>
              </w:rPr>
            </w:pPr>
            <w:r>
              <w:rPr>
                <w:color w:val="auto"/>
                <w:sz w:val="24"/>
                <w:szCs w:val="24"/>
                <w:lang w:val="ru-RU"/>
              </w:rPr>
              <w:t>от «____»  _____________2025 г.</w:t>
            </w:r>
          </w:p>
        </w:tc>
      </w:tr>
    </w:tbl>
    <w:p w:rsidR="00F2002F" w:rsidRPr="00010D65" w:rsidRDefault="00F2002F" w:rsidP="006042B1">
      <w:pPr>
        <w:spacing w:after="0" w:line="360" w:lineRule="auto"/>
        <w:ind w:right="892"/>
        <w:jc w:val="right"/>
        <w:rPr>
          <w:color w:val="auto"/>
          <w:sz w:val="24"/>
          <w:szCs w:val="24"/>
          <w:lang w:val="ru-RU"/>
        </w:rPr>
      </w:pPr>
    </w:p>
    <w:p w:rsidR="006042B1" w:rsidRDefault="006042B1" w:rsidP="0093590C">
      <w:pPr>
        <w:spacing w:after="0" w:line="360" w:lineRule="auto"/>
        <w:ind w:left="878" w:right="892" w:hanging="10"/>
        <w:jc w:val="center"/>
        <w:rPr>
          <w:b/>
          <w:color w:val="auto"/>
          <w:sz w:val="30"/>
          <w:lang w:val="ru-RU"/>
        </w:rPr>
      </w:pPr>
    </w:p>
    <w:p w:rsidR="006042B1" w:rsidRDefault="006042B1"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9E0540" w:rsidRPr="009E0540" w:rsidRDefault="00320758" w:rsidP="0093590C">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rsidR="00320758" w:rsidRPr="00010D65" w:rsidRDefault="00010D65" w:rsidP="003751E0">
      <w:pPr>
        <w:spacing w:after="0" w:line="240" w:lineRule="auto"/>
        <w:ind w:left="-284" w:right="31" w:firstLine="0"/>
        <w:jc w:val="center"/>
        <w:rPr>
          <w:color w:val="auto"/>
          <w:szCs w:val="28"/>
          <w:vertAlign w:val="subscript"/>
          <w:lang w:val="ru-RU"/>
        </w:rPr>
      </w:pPr>
      <w:r w:rsidRPr="00010D65">
        <w:rPr>
          <w:color w:val="auto"/>
          <w:szCs w:val="28"/>
          <w:lang w:val="ru-RU"/>
        </w:rPr>
        <w:t>пришкольного оздоровительного лагеря с дневным пребыванием детей «Солнышко»</w:t>
      </w:r>
    </w:p>
    <w:p w:rsidR="009E0540" w:rsidRDefault="009E0540"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3751E0">
      <w:pPr>
        <w:spacing w:after="0" w:line="360" w:lineRule="auto"/>
        <w:ind w:left="0" w:right="873" w:firstLine="0"/>
        <w:jc w:val="center"/>
        <w:rPr>
          <w:color w:val="auto"/>
          <w:sz w:val="30"/>
          <w:lang w:val="ru-RU"/>
        </w:rPr>
      </w:pPr>
      <w:r>
        <w:rPr>
          <w:color w:val="auto"/>
          <w:sz w:val="30"/>
          <w:lang w:val="ru-RU"/>
        </w:rPr>
        <w:t>2025</w:t>
      </w:r>
    </w:p>
    <w:p w:rsidR="00EE1B55" w:rsidRDefault="00EE1B55" w:rsidP="00EE1B55">
      <w:pPr>
        <w:spacing w:after="0" w:line="360" w:lineRule="auto"/>
        <w:ind w:left="0" w:right="873" w:firstLine="0"/>
        <w:jc w:val="center"/>
        <w:rPr>
          <w:color w:val="auto"/>
          <w:sz w:val="30"/>
          <w:lang w:val="ru-RU"/>
        </w:rPr>
      </w:pPr>
    </w:p>
    <w:p w:rsidR="005A0AB5" w:rsidRPr="00EE1B55" w:rsidRDefault="00263A2E" w:rsidP="0093590C">
      <w:pPr>
        <w:spacing w:after="0" w:line="360" w:lineRule="auto"/>
        <w:ind w:left="878" w:right="873" w:hanging="10"/>
        <w:jc w:val="center"/>
        <w:rPr>
          <w:b/>
          <w:color w:val="auto"/>
          <w:lang w:val="ru-RU"/>
        </w:rPr>
      </w:pPr>
      <w:r w:rsidRPr="00EE1B55">
        <w:rPr>
          <w:b/>
          <w:color w:val="auto"/>
          <w:sz w:val="30"/>
        </w:rPr>
        <w:t>I</w:t>
      </w:r>
      <w:r w:rsidR="000D0649" w:rsidRPr="00EE1B55">
        <w:rPr>
          <w:b/>
          <w:color w:val="auto"/>
          <w:sz w:val="30"/>
          <w:lang w:val="ru-RU"/>
        </w:rPr>
        <w:t>. Общие положения</w:t>
      </w:r>
    </w:p>
    <w:p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работы </w:t>
      </w:r>
      <w:r w:rsidR="003751E0" w:rsidRPr="00EE1BDC">
        <w:rPr>
          <w:color w:val="auto"/>
          <w:lang w:val="ru-RU"/>
        </w:rPr>
        <w:t xml:space="preserve">МБОУ </w:t>
      </w:r>
      <w:proofErr w:type="spellStart"/>
      <w:r w:rsidR="003751E0" w:rsidRPr="00EE1BDC">
        <w:rPr>
          <w:color w:val="auto"/>
          <w:lang w:val="ru-RU"/>
        </w:rPr>
        <w:t>Эркешевская</w:t>
      </w:r>
      <w:proofErr w:type="spellEnd"/>
      <w:r w:rsidR="003751E0" w:rsidRPr="00EE1BDC">
        <w:rPr>
          <w:color w:val="auto"/>
          <w:lang w:val="ru-RU"/>
        </w:rPr>
        <w:t xml:space="preserve"> основная школа</w:t>
      </w:r>
      <w:r w:rsidRPr="00EE1BDC">
        <w:rPr>
          <w:color w:val="auto"/>
          <w:lang w:val="ru-RU"/>
        </w:rPr>
        <w:t xml:space="preserve"> (далее - Программа) разработана в соответствии с Федеральным</w:t>
      </w:r>
      <w:r w:rsidRPr="009E0540">
        <w:rPr>
          <w:color w:val="auto"/>
          <w:lang w:val="ru-RU"/>
        </w:rPr>
        <w:t xml:space="preserve"> законом от 28.12.2024 №543-ФЗ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7A6BFE" w:rsidRPr="009E0540">
        <w:rPr>
          <w:color w:val="auto"/>
          <w:lang w:val="ru-RU"/>
        </w:rPr>
        <w:t xml:space="preserve">. </w:t>
      </w:r>
    </w:p>
    <w:p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93590C">
      <w:pPr>
        <w:numPr>
          <w:ilvl w:val="0"/>
          <w:numId w:val="1"/>
        </w:numPr>
        <w:spacing w:after="0" w:line="360" w:lineRule="auto"/>
        <w:ind w:right="28"/>
        <w:rPr>
          <w:color w:val="auto"/>
          <w:lang w:val="ru-RU"/>
        </w:rPr>
      </w:pPr>
      <w:proofErr w:type="gramStart"/>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Pr="009E0540">
        <w:rPr>
          <w:color w:val="auto"/>
          <w:lang w:val="ru-RU"/>
        </w:rPr>
        <w:t>.</w:t>
      </w:r>
      <w:proofErr w:type="gramEnd"/>
    </w:p>
    <w:p w:rsidR="005A0AB5" w:rsidRPr="009E0540" w:rsidRDefault="000D0649" w:rsidP="009E0540">
      <w:pPr>
        <w:numPr>
          <w:ilvl w:val="0"/>
          <w:numId w:val="1"/>
        </w:numPr>
        <w:spacing w:after="0" w:line="360" w:lineRule="auto"/>
        <w:ind w:right="28"/>
        <w:rPr>
          <w:color w:val="auto"/>
          <w:lang w:val="ru-RU"/>
        </w:rPr>
      </w:pPr>
      <w:proofErr w:type="gramStart"/>
      <w:r w:rsidRPr="009E0540">
        <w:rPr>
          <w:color w:val="auto"/>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w:t>
      </w:r>
      <w:r w:rsidR="003751E0">
        <w:rPr>
          <w:color w:val="auto"/>
          <w:lang w:val="ru-RU"/>
        </w:rPr>
        <w:t xml:space="preserve"> народов России, а также развити</w:t>
      </w:r>
      <w:r w:rsidRPr="009E0540">
        <w:rPr>
          <w:color w:val="auto"/>
          <w:lang w:val="ru-RU"/>
        </w:rPr>
        <w:t>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751E0">
        <w:rPr>
          <w:color w:val="auto"/>
          <w:lang w:val="ru-RU"/>
        </w:rPr>
        <w:t xml:space="preserve"> </w:t>
      </w:r>
      <w:r w:rsidRPr="009E0540">
        <w:rPr>
          <w:color w:val="auto"/>
          <w:lang w:val="ru-RU"/>
        </w:rPr>
        <w:t>и уважительного отношения к труду, укреплению ценности семьи,</w:t>
      </w:r>
      <w:r w:rsidR="003751E0">
        <w:rPr>
          <w:color w:val="auto"/>
          <w:lang w:val="ru-RU"/>
        </w:rPr>
        <w:t xml:space="preserve"> </w:t>
      </w:r>
      <w:r w:rsidRPr="009E0540">
        <w:rPr>
          <w:color w:val="auto"/>
          <w:lang w:val="ru-RU"/>
        </w:rPr>
        <w:t>дружбы, труда и знаний, поддержанию физического</w:t>
      </w:r>
      <w:proofErr w:type="gramEnd"/>
      <w:r w:rsidRPr="009E0540">
        <w:rPr>
          <w:color w:val="auto"/>
          <w:lang w:val="ru-RU"/>
        </w:rPr>
        <w:t xml:space="preserve"> и психологического здоровья.</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lastRenderedPageBreak/>
        <w:t xml:space="preserve">Методологической основой разработки и реализации Программы воспитательной работы являются два основных подхода: </w:t>
      </w:r>
      <w:proofErr w:type="spellStart"/>
      <w:r w:rsidRPr="009E0540">
        <w:rPr>
          <w:color w:val="auto"/>
          <w:lang w:val="ru-RU"/>
        </w:rPr>
        <w:t>системно-деятельностный</w:t>
      </w:r>
      <w:proofErr w:type="spellEnd"/>
      <w:r w:rsidRPr="009E0540">
        <w:rPr>
          <w:color w:val="auto"/>
          <w:lang w:val="ru-RU"/>
        </w:rPr>
        <w:t xml:space="preserve"> и </w:t>
      </w:r>
      <w:proofErr w:type="spellStart"/>
      <w:r w:rsidRPr="009E0540">
        <w:rPr>
          <w:color w:val="auto"/>
          <w:lang w:val="ru-RU"/>
        </w:rPr>
        <w:t>аксиологический</w:t>
      </w:r>
      <w:proofErr w:type="spellEnd"/>
      <w:r w:rsidRPr="009E0540">
        <w:rPr>
          <w:color w:val="auto"/>
          <w:lang w:val="ru-RU"/>
        </w:rPr>
        <w:t>.</w:t>
      </w:r>
    </w:p>
    <w:p w:rsidR="005A0AB5" w:rsidRPr="009E0540" w:rsidRDefault="000D0649" w:rsidP="0093590C">
      <w:pPr>
        <w:spacing w:after="0" w:line="360" w:lineRule="auto"/>
        <w:ind w:left="28" w:right="28" w:firstLine="709"/>
        <w:rPr>
          <w:color w:val="auto"/>
          <w:lang w:val="ru-RU"/>
        </w:rPr>
      </w:pPr>
      <w:proofErr w:type="spellStart"/>
      <w:r w:rsidRPr="00F00170">
        <w:rPr>
          <w:color w:val="auto"/>
          <w:u w:val="single"/>
          <w:lang w:val="ru-RU"/>
        </w:rPr>
        <w:t>Системно-деятельностный</w:t>
      </w:r>
      <w:proofErr w:type="spellEnd"/>
      <w:r w:rsidRPr="009E0540">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proofErr w:type="spellStart"/>
      <w:r w:rsidRPr="00F00170">
        <w:rPr>
          <w:color w:val="auto"/>
          <w:u w:val="single"/>
          <w:lang w:val="ru-RU"/>
        </w:rPr>
        <w:t>Аксиологический</w:t>
      </w:r>
      <w:proofErr w:type="spellEnd"/>
      <w:r w:rsidRPr="009E0540">
        <w:rPr>
          <w:color w:val="auto"/>
          <w:lang w:val="ru-RU"/>
        </w:rP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263A2E">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rsidR="00EE1B55" w:rsidRPr="00C06244" w:rsidRDefault="00EE1B55" w:rsidP="0093590C">
      <w:pPr>
        <w:spacing w:after="0" w:line="360" w:lineRule="auto"/>
        <w:ind w:left="28" w:right="878" w:firstLine="709"/>
        <w:jc w:val="center"/>
        <w:rPr>
          <w:b/>
          <w:color w:val="auto"/>
          <w:sz w:val="30"/>
          <w:lang w:val="ru-RU"/>
        </w:rPr>
      </w:pPr>
    </w:p>
    <w:p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003751E0">
        <w:rPr>
          <w:b/>
          <w:color w:val="auto"/>
          <w:sz w:val="30"/>
          <w:lang w:val="ru-RU"/>
        </w:rPr>
        <w:t xml:space="preserve"> </w:t>
      </w:r>
      <w:r w:rsidR="000D0649" w:rsidRPr="005A580D">
        <w:rPr>
          <w:b/>
          <w:color w:val="auto"/>
          <w:sz w:val="30"/>
          <w:lang w:val="ru-RU"/>
        </w:rPr>
        <w:t>раздел Программы</w:t>
      </w:r>
    </w:p>
    <w:p w:rsidR="005A0AB5" w:rsidRPr="009E0540" w:rsidRDefault="000D0649" w:rsidP="00263A2E">
      <w:pPr>
        <w:numPr>
          <w:ilvl w:val="0"/>
          <w:numId w:val="1"/>
        </w:numPr>
        <w:spacing w:after="0" w:line="360" w:lineRule="auto"/>
        <w:ind w:right="28"/>
        <w:rPr>
          <w:color w:val="auto"/>
          <w:lang w:val="ru-RU"/>
        </w:rPr>
      </w:pPr>
      <w:r w:rsidRPr="00F00170">
        <w:rPr>
          <w:color w:val="auto"/>
          <w:u w:val="single"/>
          <w:lang w:val="ru-RU"/>
        </w:rPr>
        <w:lastRenderedPageBreak/>
        <w:t>Целью Программы</w:t>
      </w:r>
      <w:r w:rsidRPr="009E0540">
        <w:rPr>
          <w:color w:val="auto"/>
          <w:lang w:val="ru-RU"/>
        </w:rPr>
        <w:t xml:space="preserve">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263A2E">
      <w:pPr>
        <w:numPr>
          <w:ilvl w:val="0"/>
          <w:numId w:val="1"/>
        </w:numPr>
        <w:spacing w:after="0" w:line="360" w:lineRule="auto"/>
        <w:ind w:right="28"/>
        <w:rPr>
          <w:color w:val="auto"/>
        </w:rPr>
      </w:pPr>
      <w:proofErr w:type="spellStart"/>
      <w:r w:rsidRPr="00F00170">
        <w:rPr>
          <w:color w:val="auto"/>
          <w:u w:val="single"/>
        </w:rPr>
        <w:t>Задачами</w:t>
      </w:r>
      <w:proofErr w:type="spellEnd"/>
      <w:r w:rsidRPr="00F00170">
        <w:rPr>
          <w:color w:val="auto"/>
          <w:u w:val="single"/>
        </w:rPr>
        <w:t xml:space="preserve"> </w:t>
      </w:r>
      <w:proofErr w:type="spellStart"/>
      <w:r w:rsidRPr="00F00170">
        <w:rPr>
          <w:color w:val="auto"/>
          <w:u w:val="single"/>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w:t>
      </w:r>
      <w:proofErr w:type="spellStart"/>
      <w:r w:rsidR="000D0649" w:rsidRPr="009E0540">
        <w:rPr>
          <w:color w:val="auto"/>
          <w:lang w:val="ru-RU"/>
        </w:rPr>
        <w:t>досуговые</w:t>
      </w:r>
      <w:proofErr w:type="spellEnd"/>
      <w:r w:rsidR="000D0649" w:rsidRPr="009E0540">
        <w:rPr>
          <w:color w:val="auto"/>
          <w:lang w:val="ru-RU"/>
        </w:rPr>
        <w:t xml:space="preserve"> и развивающие программы в сфере детского отдыха;</w:t>
      </w:r>
    </w:p>
    <w:p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внедрение единых принципов, методов и форм </w:t>
      </w:r>
      <w:proofErr w:type="gramStart"/>
      <w:r w:rsidR="000D0649" w:rsidRPr="009E0540">
        <w:rPr>
          <w:color w:val="auto"/>
          <w:lang w:val="ru-RU"/>
        </w:rPr>
        <w:t>организации воспита</w:t>
      </w:r>
      <w:r>
        <w:rPr>
          <w:color w:val="auto"/>
          <w:lang w:val="ru-RU"/>
        </w:rPr>
        <w:t>тельной деятельности организации</w:t>
      </w:r>
      <w:r w:rsidR="000D0649" w:rsidRPr="009E0540">
        <w:rPr>
          <w:color w:val="auto"/>
          <w:lang w:val="ru-RU"/>
        </w:rPr>
        <w:t xml:space="preserve"> отдыха детей</w:t>
      </w:r>
      <w:proofErr w:type="gramEnd"/>
      <w:r w:rsidR="000D0649" w:rsidRPr="009E0540">
        <w:rPr>
          <w:color w:val="auto"/>
          <w:lang w:val="ru-RU"/>
        </w:rPr>
        <w:t xml:space="preserve">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w:t>
      </w:r>
      <w:proofErr w:type="spellStart"/>
      <w:r w:rsidR="000D0649" w:rsidRPr="009E0540">
        <w:rPr>
          <w:color w:val="auto"/>
          <w:lang w:val="ru-RU"/>
        </w:rPr>
        <w:t>субъектности</w:t>
      </w:r>
      <w:proofErr w:type="spellEnd"/>
      <w:r w:rsidR="000D0649" w:rsidRPr="009E0540">
        <w:rPr>
          <w:color w:val="auto"/>
          <w:lang w:val="ru-RU"/>
        </w:rPr>
        <w:t xml:space="preserve"> детей в условиях временн</w:t>
      </w:r>
      <w:r>
        <w:rPr>
          <w:color w:val="auto"/>
          <w:lang w:val="ru-RU"/>
        </w:rPr>
        <w:t>ого детского коллектива;</w:t>
      </w:r>
    </w:p>
    <w:p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w:t>
      </w:r>
      <w:proofErr w:type="spellStart"/>
      <w:r w:rsidR="000D0649" w:rsidRPr="009E0540">
        <w:rPr>
          <w:color w:val="auto"/>
          <w:lang w:val="ru-RU"/>
        </w:rPr>
        <w:t>досуговые</w:t>
      </w:r>
      <w:proofErr w:type="spellEnd"/>
      <w:r w:rsidR="000D0649" w:rsidRPr="009E0540">
        <w:rPr>
          <w:color w:val="auto"/>
          <w:lang w:val="ru-RU"/>
        </w:rPr>
        <w:t xml:space="preserve"> и развивающие программы в сфере детского отдыха.</w:t>
      </w:r>
    </w:p>
    <w:p w:rsidR="005A0AB5" w:rsidRPr="00EE1BDC" w:rsidRDefault="00956FF7" w:rsidP="0093590C">
      <w:pPr>
        <w:spacing w:after="0" w:line="360" w:lineRule="auto"/>
        <w:ind w:left="28" w:right="28"/>
        <w:rPr>
          <w:color w:val="auto"/>
          <w:lang w:val="ru-RU"/>
        </w:rPr>
      </w:pPr>
      <w:r w:rsidRPr="00F00170">
        <w:rPr>
          <w:b/>
          <w:color w:val="auto"/>
          <w:lang w:val="ru-RU"/>
        </w:rPr>
        <w:t>9.</w:t>
      </w:r>
      <w:r>
        <w:rPr>
          <w:color w:val="auto"/>
          <w:lang w:val="ru-RU"/>
        </w:rPr>
        <w:t xml:space="preserve"> </w:t>
      </w:r>
      <w:r w:rsidR="000D0649" w:rsidRPr="009E0540">
        <w:rPr>
          <w:color w:val="auto"/>
          <w:lang w:val="ru-RU"/>
        </w:rPr>
        <w:t xml:space="preserve">При реализации </w:t>
      </w:r>
      <w:r w:rsidR="000D0649" w:rsidRPr="00426B27">
        <w:rPr>
          <w:color w:val="auto"/>
          <w:lang w:val="ru-RU"/>
        </w:rPr>
        <w:t xml:space="preserve">цели Программы </w:t>
      </w:r>
      <w:r w:rsidR="00E62AC9" w:rsidRPr="00426B27">
        <w:rPr>
          <w:color w:val="auto"/>
          <w:lang w:val="ru-RU"/>
        </w:rPr>
        <w:t>учитываются возрастные особенности участников смен</w:t>
      </w:r>
      <w:r w:rsidR="00426B27" w:rsidRPr="00426B27">
        <w:rPr>
          <w:color w:val="auto"/>
          <w:lang w:val="ru-RU"/>
        </w:rPr>
        <w:t xml:space="preserve"> </w:t>
      </w:r>
      <w:r w:rsidR="00426B27" w:rsidRPr="00EE1BDC">
        <w:rPr>
          <w:color w:val="auto"/>
          <w:lang w:val="ru-RU"/>
        </w:rPr>
        <w:t xml:space="preserve">МБОУ </w:t>
      </w:r>
      <w:proofErr w:type="spellStart"/>
      <w:r w:rsidR="00426B27" w:rsidRPr="00EE1BDC">
        <w:rPr>
          <w:color w:val="auto"/>
          <w:lang w:val="ru-RU"/>
        </w:rPr>
        <w:t>Эркешевская</w:t>
      </w:r>
      <w:proofErr w:type="spellEnd"/>
      <w:r w:rsidR="00426B27" w:rsidRPr="00EE1BDC">
        <w:rPr>
          <w:color w:val="auto"/>
          <w:lang w:val="ru-RU"/>
        </w:rPr>
        <w:t xml:space="preserve"> основная школа</w:t>
      </w:r>
      <w:r w:rsidR="00263A2E" w:rsidRPr="00EE1BDC">
        <w:rPr>
          <w:color w:val="auto"/>
          <w:lang w:val="ru-RU"/>
        </w:rPr>
        <w:t>:</w:t>
      </w:r>
    </w:p>
    <w:p w:rsidR="005A0AB5" w:rsidRDefault="00F0311C" w:rsidP="0093590C">
      <w:pPr>
        <w:spacing w:after="0" w:line="360" w:lineRule="auto"/>
        <w:ind w:left="28" w:right="28"/>
        <w:rPr>
          <w:color w:val="auto"/>
          <w:lang w:val="ru-RU"/>
        </w:rPr>
      </w:pPr>
      <w:r>
        <w:rPr>
          <w:color w:val="auto"/>
          <w:lang w:val="ru-RU"/>
        </w:rPr>
        <w:t xml:space="preserve">7 - </w:t>
      </w:r>
      <w:r w:rsidR="000D0649" w:rsidRPr="00426B27">
        <w:rPr>
          <w:color w:val="auto"/>
          <w:lang w:val="ru-RU"/>
        </w:rPr>
        <w:t>10 лет — д</w:t>
      </w:r>
      <w:r>
        <w:rPr>
          <w:color w:val="auto"/>
          <w:lang w:val="ru-RU"/>
        </w:rPr>
        <w:t>ети младшего школьного возраста;</w:t>
      </w:r>
    </w:p>
    <w:p w:rsidR="00F0311C" w:rsidRDefault="00F0311C" w:rsidP="0093590C">
      <w:pPr>
        <w:spacing w:after="0" w:line="360" w:lineRule="auto"/>
        <w:ind w:left="28" w:right="28"/>
        <w:rPr>
          <w:lang w:val="ru-RU"/>
        </w:rPr>
      </w:pPr>
      <w:r w:rsidRPr="00F0311C">
        <w:rPr>
          <w:lang w:val="ru-RU"/>
        </w:rPr>
        <w:t xml:space="preserve">11 - 14 лет - дети среднего школьного возраста; </w:t>
      </w:r>
    </w:p>
    <w:p w:rsidR="00F0311C" w:rsidRPr="00F0311C" w:rsidRDefault="00F0311C" w:rsidP="0093590C">
      <w:pPr>
        <w:spacing w:after="0" w:line="360" w:lineRule="auto"/>
        <w:ind w:left="28" w:right="28"/>
        <w:rPr>
          <w:color w:val="auto"/>
          <w:lang w:val="ru-RU"/>
        </w:rPr>
      </w:pPr>
      <w:r w:rsidRPr="00F0311C">
        <w:rPr>
          <w:lang w:val="ru-RU"/>
        </w:rPr>
        <w:t>15 - 17 лет - дети старшего школьного возраста.</w:t>
      </w:r>
    </w:p>
    <w:p w:rsidR="005A0AB5" w:rsidRPr="005A580D" w:rsidRDefault="00956FF7" w:rsidP="00956FF7">
      <w:pPr>
        <w:spacing w:after="0" w:line="360" w:lineRule="auto"/>
        <w:ind w:right="28"/>
        <w:rPr>
          <w:color w:val="auto"/>
          <w:highlight w:val="green"/>
          <w:lang w:val="ru-RU"/>
        </w:rPr>
      </w:pPr>
      <w:r w:rsidRPr="00F00170">
        <w:rPr>
          <w:b/>
          <w:color w:val="auto"/>
          <w:lang w:val="ru-RU"/>
        </w:rPr>
        <w:t>10.</w:t>
      </w:r>
      <w:r>
        <w:rPr>
          <w:color w:val="auto"/>
          <w:lang w:val="ru-RU"/>
        </w:rPr>
        <w:t xml:space="preserve">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w:t>
      </w:r>
      <w:r w:rsidR="000D0649" w:rsidRPr="00426B27">
        <w:rPr>
          <w:color w:val="auto"/>
          <w:lang w:val="ru-RU"/>
        </w:rPr>
        <w:t>ы</w:t>
      </w:r>
      <w:r w:rsidR="00426B27" w:rsidRPr="00426B27">
        <w:rPr>
          <w:i/>
          <w:color w:val="auto"/>
          <w:lang w:val="ru-RU"/>
        </w:rPr>
        <w:t>:</w:t>
      </w:r>
    </w:p>
    <w:p w:rsidR="005A0AB5" w:rsidRPr="009E0540" w:rsidRDefault="00956FF7" w:rsidP="00956FF7">
      <w:pPr>
        <w:spacing w:after="0" w:line="360" w:lineRule="auto"/>
        <w:ind w:right="28"/>
        <w:rPr>
          <w:color w:val="auto"/>
          <w:lang w:val="ru-RU"/>
        </w:rPr>
      </w:pPr>
      <w:r w:rsidRPr="00F00170">
        <w:rPr>
          <w:b/>
          <w:color w:val="auto"/>
          <w:lang w:val="ru-RU"/>
        </w:rPr>
        <w:t>10.1.</w:t>
      </w:r>
      <w:r>
        <w:rPr>
          <w:color w:val="auto"/>
          <w:lang w:val="ru-RU"/>
        </w:rPr>
        <w:t xml:space="preserve">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w:t>
      </w:r>
      <w:r w:rsidR="000D0649" w:rsidRPr="009E0540">
        <w:rPr>
          <w:color w:val="auto"/>
          <w:lang w:val="ru-RU"/>
        </w:rPr>
        <w:lastRenderedPageBreak/>
        <w:t>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A0AB5" w:rsidRPr="009E0540" w:rsidRDefault="00956FF7" w:rsidP="00956FF7">
      <w:pPr>
        <w:spacing w:after="0" w:line="360" w:lineRule="auto"/>
        <w:ind w:right="28"/>
        <w:rPr>
          <w:color w:val="auto"/>
          <w:lang w:val="ru-RU"/>
        </w:rPr>
      </w:pPr>
      <w:r w:rsidRPr="00F00170">
        <w:rPr>
          <w:b/>
          <w:color w:val="auto"/>
          <w:lang w:val="ru-RU"/>
        </w:rPr>
        <w:t>10.2.</w:t>
      </w:r>
      <w:r>
        <w:rPr>
          <w:color w:val="auto"/>
          <w:lang w:val="ru-RU"/>
        </w:rPr>
        <w:t xml:space="preserve">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A0AB5" w:rsidRPr="009E0540" w:rsidRDefault="00956FF7" w:rsidP="00956FF7">
      <w:pPr>
        <w:spacing w:after="0" w:line="360" w:lineRule="auto"/>
        <w:ind w:right="28"/>
        <w:rPr>
          <w:color w:val="auto"/>
          <w:lang w:val="ru-RU"/>
        </w:rPr>
      </w:pPr>
      <w:r w:rsidRPr="00F00170">
        <w:rPr>
          <w:b/>
          <w:color w:val="auto"/>
          <w:lang w:val="ru-RU"/>
        </w:rPr>
        <w:t>10.3.</w:t>
      </w:r>
      <w:r>
        <w:rPr>
          <w:color w:val="auto"/>
          <w:lang w:val="ru-RU"/>
        </w:rPr>
        <w:t xml:space="preserve"> </w:t>
      </w:r>
      <w:r w:rsidR="000D0649" w:rsidRPr="009E0540">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5A0AB5" w:rsidRPr="00EE1BDC" w:rsidRDefault="00956FF7" w:rsidP="00956FF7">
      <w:pPr>
        <w:spacing w:after="0" w:line="360" w:lineRule="auto"/>
        <w:ind w:left="28" w:right="28"/>
        <w:rPr>
          <w:color w:val="auto"/>
          <w:lang w:val="ru-RU"/>
        </w:rPr>
      </w:pPr>
      <w:r w:rsidRPr="00F00170">
        <w:rPr>
          <w:b/>
          <w:color w:val="auto"/>
          <w:lang w:val="ru-RU"/>
        </w:rPr>
        <w:t>11.</w:t>
      </w:r>
      <w:r>
        <w:rPr>
          <w:color w:val="auto"/>
          <w:lang w:val="ru-RU"/>
        </w:rPr>
        <w:t xml:space="preserve">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042149">
        <w:rPr>
          <w:i/>
          <w:color w:val="auto"/>
          <w:lang w:val="ru-RU"/>
        </w:rPr>
        <w:t xml:space="preserve"> </w:t>
      </w:r>
      <w:r w:rsidR="00042149" w:rsidRPr="00EE1BDC">
        <w:rPr>
          <w:color w:val="auto"/>
          <w:lang w:val="ru-RU"/>
        </w:rPr>
        <w:t xml:space="preserve">МБОУ </w:t>
      </w:r>
      <w:proofErr w:type="spellStart"/>
      <w:r w:rsidR="00042149" w:rsidRPr="00EE1BDC">
        <w:rPr>
          <w:color w:val="auto"/>
          <w:lang w:val="ru-RU"/>
        </w:rPr>
        <w:t>Эркешевская</w:t>
      </w:r>
      <w:proofErr w:type="spellEnd"/>
      <w:r w:rsidR="00042149" w:rsidRPr="00EE1BDC">
        <w:rPr>
          <w:color w:val="auto"/>
          <w:lang w:val="ru-RU"/>
        </w:rPr>
        <w:t xml:space="preserve"> основная школа</w:t>
      </w:r>
      <w:r w:rsidR="00EE1BDC" w:rsidRPr="00EE1BDC">
        <w:rPr>
          <w:color w:val="auto"/>
          <w:lang w:val="ru-RU"/>
        </w:rPr>
        <w:t>.</w:t>
      </w:r>
    </w:p>
    <w:p w:rsidR="00E62AC9" w:rsidRDefault="00E62AC9" w:rsidP="00E62AC9">
      <w:pPr>
        <w:spacing w:after="0" w:line="360" w:lineRule="auto"/>
        <w:ind w:left="738" w:right="28" w:firstLine="0"/>
        <w:rPr>
          <w:i/>
          <w:color w:val="auto"/>
          <w:lang w:val="ru-RU"/>
        </w:rPr>
      </w:pPr>
    </w:p>
    <w:p w:rsidR="00EE1B55" w:rsidRDefault="00EE1B55" w:rsidP="00E62AC9">
      <w:pPr>
        <w:spacing w:after="0" w:line="360" w:lineRule="auto"/>
        <w:ind w:left="738" w:right="28" w:firstLine="0"/>
        <w:rPr>
          <w:i/>
          <w:color w:val="auto"/>
          <w:lang w:val="ru-RU"/>
        </w:rPr>
      </w:pPr>
    </w:p>
    <w:p w:rsidR="00EE1B55" w:rsidRDefault="00EE1B55" w:rsidP="00E62AC9">
      <w:pPr>
        <w:spacing w:after="0" w:line="360" w:lineRule="auto"/>
        <w:ind w:left="738" w:right="28" w:firstLine="0"/>
        <w:rPr>
          <w:i/>
          <w:color w:val="auto"/>
          <w:lang w:val="ru-RU"/>
        </w:rPr>
      </w:pPr>
    </w:p>
    <w:p w:rsidR="00EE1B55" w:rsidRPr="009E0540" w:rsidRDefault="00EE1B55" w:rsidP="00E62AC9">
      <w:pPr>
        <w:spacing w:after="0" w:line="360" w:lineRule="auto"/>
        <w:ind w:left="738" w:right="28" w:firstLine="0"/>
        <w:rPr>
          <w:i/>
          <w:color w:val="auto"/>
          <w:lang w:val="ru-RU"/>
        </w:rPr>
      </w:pPr>
    </w:p>
    <w:p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rsidR="005A0AB5" w:rsidRPr="00E43AF3" w:rsidRDefault="00E43AF3" w:rsidP="00E43AF3">
      <w:pPr>
        <w:spacing w:after="0" w:line="360" w:lineRule="auto"/>
        <w:ind w:left="28" w:right="28"/>
        <w:rPr>
          <w:i/>
          <w:color w:val="auto"/>
          <w:lang w:val="ru-RU"/>
        </w:rPr>
      </w:pPr>
      <w:r w:rsidRPr="00F00170">
        <w:rPr>
          <w:b/>
          <w:color w:val="auto"/>
          <w:lang w:val="ru-RU"/>
        </w:rPr>
        <w:t>12.</w:t>
      </w:r>
      <w:r>
        <w:rPr>
          <w:color w:val="auto"/>
          <w:lang w:val="ru-RU"/>
        </w:rPr>
        <w:t xml:space="preserve"> </w:t>
      </w:r>
      <w:r w:rsidR="000D0649" w:rsidRPr="009E0540">
        <w:rPr>
          <w:color w:val="auto"/>
          <w:lang w:val="ru-RU"/>
        </w:rPr>
        <w:t>В основу каждого направления воспитательной работы в</w:t>
      </w:r>
      <w:r w:rsidR="00EE1BDC">
        <w:rPr>
          <w:color w:val="auto"/>
          <w:lang w:val="ru-RU"/>
        </w:rPr>
        <w:t xml:space="preserve"> </w:t>
      </w:r>
      <w:r w:rsidR="00EE1BDC" w:rsidRPr="00EE1BDC">
        <w:rPr>
          <w:color w:val="auto"/>
          <w:lang w:val="ru-RU"/>
        </w:rPr>
        <w:t xml:space="preserve">МБОУ </w:t>
      </w:r>
      <w:proofErr w:type="spellStart"/>
      <w:r w:rsidR="00EE1BDC" w:rsidRPr="00EE1BDC">
        <w:rPr>
          <w:color w:val="auto"/>
          <w:lang w:val="ru-RU"/>
        </w:rPr>
        <w:t>Эркешевская</w:t>
      </w:r>
      <w:proofErr w:type="spellEnd"/>
      <w:r w:rsidR="00EE1BDC" w:rsidRPr="00EE1BDC">
        <w:rPr>
          <w:color w:val="auto"/>
          <w:lang w:val="ru-RU"/>
        </w:rPr>
        <w:t xml:space="preserve"> основная школа </w:t>
      </w:r>
      <w:r w:rsidR="000D0649" w:rsidRPr="00EE1BDC">
        <w:rPr>
          <w:color w:val="auto"/>
          <w:lang w:val="ru-RU"/>
        </w:rPr>
        <w:t xml:space="preserve">заложены базовые ценности, которые </w:t>
      </w:r>
      <w:r w:rsidR="000D0649" w:rsidRPr="009E0540">
        <w:rPr>
          <w:color w:val="auto"/>
          <w:lang w:val="ru-RU"/>
        </w:rPr>
        <w:lastRenderedPageBreak/>
        <w:t>способствуют всестороннему развитию личности и успешной социализации в современных условиях.</w:t>
      </w:r>
    </w:p>
    <w:p w:rsidR="005A0AB5" w:rsidRPr="00E43AF3" w:rsidRDefault="000D0649" w:rsidP="00E43AF3">
      <w:pPr>
        <w:spacing w:after="0" w:line="360" w:lineRule="auto"/>
        <w:ind w:left="28" w:right="28"/>
        <w:rPr>
          <w:i/>
          <w:color w:val="auto"/>
          <w:lang w:val="ru-RU"/>
        </w:rPr>
      </w:pPr>
      <w:r w:rsidRPr="00F00170">
        <w:rPr>
          <w:color w:val="auto"/>
          <w:u w:val="single"/>
          <w:lang w:val="ru-RU"/>
        </w:rPr>
        <w:t>Основные направления воспитательной работы</w:t>
      </w:r>
      <w:r w:rsidRPr="009E0540">
        <w:rPr>
          <w:color w:val="auto"/>
          <w:lang w:val="ru-RU"/>
        </w:rPr>
        <w:t xml:space="preserve"> включают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w:t>
      </w:r>
      <w:r w:rsidRPr="009E0540">
        <w:rPr>
          <w:color w:val="auto"/>
          <w:lang w:val="ru-RU"/>
        </w:rPr>
        <w:lastRenderedPageBreak/>
        <w:t xml:space="preserve">детьми норм безопасного поведения в природной, социальной среде, чрезвычайных ситуациях; </w:t>
      </w:r>
    </w:p>
    <w:p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E43AF3" w:rsidRDefault="000D0649" w:rsidP="00E43AF3">
      <w:pPr>
        <w:pStyle w:val="ab"/>
        <w:numPr>
          <w:ilvl w:val="0"/>
          <w:numId w:val="13"/>
        </w:numPr>
        <w:spacing w:after="0" w:line="360" w:lineRule="auto"/>
        <w:ind w:left="28" w:right="28" w:firstLine="823"/>
        <w:rPr>
          <w:color w:val="auto"/>
          <w:lang w:val="ru-RU"/>
        </w:rPr>
      </w:pPr>
      <w:r w:rsidRPr="00C76856">
        <w:rPr>
          <w:b/>
          <w:color w:val="auto"/>
          <w:lang w:val="ru-RU"/>
        </w:rPr>
        <w:t>В общем блоке реализации содержания «Мир»</w:t>
      </w:r>
      <w:r w:rsidRPr="00E43AF3">
        <w:rPr>
          <w:color w:val="auto"/>
          <w:lang w:val="ru-RU"/>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F00170" w:rsidRDefault="00F00170" w:rsidP="00E43AF3">
      <w:pPr>
        <w:spacing w:after="0" w:line="360" w:lineRule="auto"/>
        <w:ind w:left="28" w:right="28" w:firstLine="823"/>
        <w:rPr>
          <w:color w:val="auto"/>
          <w:lang w:val="ru-RU"/>
        </w:rPr>
      </w:pPr>
      <w:r>
        <w:rPr>
          <w:color w:val="auto"/>
          <w:lang w:val="ru-RU"/>
        </w:rPr>
        <w:t xml:space="preserve">- </w:t>
      </w:r>
      <w:r w:rsidR="000D0649" w:rsidRPr="00EE1BDC">
        <w:rPr>
          <w:color w:val="auto"/>
          <w:lang w:val="ru-RU"/>
        </w:rPr>
        <w:t xml:space="preserve">литературные вечера, </w:t>
      </w:r>
      <w:r w:rsidR="00EE1BDC">
        <w:rPr>
          <w:color w:val="auto"/>
          <w:lang w:val="ru-RU"/>
        </w:rPr>
        <w:t xml:space="preserve"> </w:t>
      </w:r>
      <w:r w:rsidR="000D0649" w:rsidRPr="00EE1BDC">
        <w:rPr>
          <w:color w:val="auto"/>
          <w:lang w:val="ru-RU"/>
        </w:rPr>
        <w:t xml:space="preserve">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F00170" w:rsidRDefault="00F00170" w:rsidP="00E43AF3">
      <w:pPr>
        <w:spacing w:after="0" w:line="360" w:lineRule="auto"/>
        <w:ind w:left="28" w:right="28" w:firstLine="823"/>
        <w:rPr>
          <w:color w:val="auto"/>
          <w:lang w:val="ru-RU"/>
        </w:rPr>
      </w:pPr>
      <w:r>
        <w:rPr>
          <w:color w:val="auto"/>
          <w:lang w:val="ru-RU"/>
        </w:rPr>
        <w:t xml:space="preserve">- </w:t>
      </w:r>
      <w:r w:rsidR="000D0649" w:rsidRPr="00EE1BDC">
        <w:rPr>
          <w:color w:val="auto"/>
          <w:lang w:val="ru-RU"/>
        </w:rPr>
        <w:t>игровые форматы, направленные на знакомство с мировым и общероссийским культурным наследием литературы, музыки, изобразительного т</w:t>
      </w:r>
      <w:r w:rsidR="00EE1BDC">
        <w:rPr>
          <w:color w:val="auto"/>
          <w:lang w:val="ru-RU"/>
        </w:rPr>
        <w:t>ворчества, архитектуры, театра</w:t>
      </w:r>
      <w:r w:rsidR="000D0649" w:rsidRPr="00EE1BDC">
        <w:rPr>
          <w:color w:val="auto"/>
          <w:lang w:val="ru-RU"/>
        </w:rPr>
        <w:t>,</w:t>
      </w:r>
      <w:r>
        <w:rPr>
          <w:color w:val="auto"/>
          <w:lang w:val="ru-RU"/>
        </w:rPr>
        <w:t xml:space="preserve"> кинематографа, мультипликации;</w:t>
      </w:r>
    </w:p>
    <w:p w:rsidR="00F00170" w:rsidRDefault="00F00170" w:rsidP="00E43AF3">
      <w:pPr>
        <w:spacing w:after="0" w:line="360" w:lineRule="auto"/>
        <w:ind w:left="28" w:right="28" w:firstLine="823"/>
        <w:rPr>
          <w:color w:val="auto"/>
          <w:lang w:val="ru-RU"/>
        </w:rPr>
      </w:pPr>
      <w:r>
        <w:rPr>
          <w:color w:val="auto"/>
          <w:lang w:val="ru-RU"/>
        </w:rPr>
        <w:t xml:space="preserve">- </w:t>
      </w:r>
      <w:r w:rsidR="000D0649" w:rsidRPr="00EE1BDC">
        <w:rPr>
          <w:color w:val="auto"/>
          <w:lang w:val="ru-RU"/>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F00170" w:rsidRDefault="00F00170" w:rsidP="00E43AF3">
      <w:pPr>
        <w:spacing w:after="0" w:line="360" w:lineRule="auto"/>
        <w:ind w:left="28" w:right="28" w:firstLine="823"/>
        <w:rPr>
          <w:color w:val="auto"/>
          <w:lang w:val="ru-RU"/>
        </w:rPr>
      </w:pPr>
      <w:r>
        <w:rPr>
          <w:color w:val="auto"/>
          <w:lang w:val="ru-RU"/>
        </w:rPr>
        <w:t xml:space="preserve">- </w:t>
      </w:r>
      <w:r w:rsidR="000D0649" w:rsidRPr="00EE1BDC">
        <w:rPr>
          <w:color w:val="auto"/>
          <w:lang w:val="ru-RU"/>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w:t>
      </w:r>
      <w:r>
        <w:rPr>
          <w:color w:val="auto"/>
          <w:lang w:val="ru-RU"/>
        </w:rPr>
        <w:t>тского интеллектуального досуга;</w:t>
      </w:r>
    </w:p>
    <w:p w:rsidR="00F00170" w:rsidRDefault="00F00170" w:rsidP="00E43AF3">
      <w:pPr>
        <w:spacing w:after="0" w:line="360" w:lineRule="auto"/>
        <w:ind w:left="28" w:right="28" w:firstLine="823"/>
        <w:rPr>
          <w:color w:val="auto"/>
          <w:lang w:val="ru-RU"/>
        </w:rPr>
      </w:pPr>
      <w:r>
        <w:rPr>
          <w:color w:val="auto"/>
          <w:lang w:val="ru-RU"/>
        </w:rPr>
        <w:t>-</w:t>
      </w:r>
      <w:r w:rsidR="000D0649" w:rsidRPr="00EE1BDC">
        <w:rPr>
          <w:color w:val="auto"/>
          <w:lang w:val="ru-RU"/>
        </w:rPr>
        <w:t xml:space="preserve"> проведение интеллектуальных и познавательных игр;</w:t>
      </w:r>
    </w:p>
    <w:p w:rsidR="00F00170" w:rsidRDefault="00F00170" w:rsidP="00E43AF3">
      <w:pPr>
        <w:spacing w:after="0" w:line="360" w:lineRule="auto"/>
        <w:ind w:left="28" w:right="28" w:firstLine="823"/>
        <w:rPr>
          <w:color w:val="auto"/>
          <w:lang w:val="ru-RU"/>
        </w:rPr>
      </w:pPr>
      <w:r>
        <w:rPr>
          <w:color w:val="auto"/>
          <w:lang w:val="ru-RU"/>
        </w:rPr>
        <w:lastRenderedPageBreak/>
        <w:t>-</w:t>
      </w:r>
      <w:r w:rsidR="000D0649" w:rsidRPr="00EE1BDC">
        <w:rPr>
          <w:color w:val="auto"/>
          <w:lang w:val="ru-RU"/>
        </w:rPr>
        <w:t xml:space="preserve"> организация исследовательской и проектной деятельности; </w:t>
      </w:r>
    </w:p>
    <w:p w:rsidR="00F00170" w:rsidRDefault="00F00170" w:rsidP="00E43AF3">
      <w:pPr>
        <w:spacing w:after="0" w:line="360" w:lineRule="auto"/>
        <w:ind w:left="28" w:right="28" w:firstLine="823"/>
        <w:rPr>
          <w:color w:val="auto"/>
          <w:lang w:val="ru-RU"/>
        </w:rPr>
      </w:pPr>
      <w:r>
        <w:rPr>
          <w:color w:val="auto"/>
          <w:lang w:val="ru-RU"/>
        </w:rPr>
        <w:t xml:space="preserve">- </w:t>
      </w:r>
      <w:r w:rsidR="000D0649" w:rsidRPr="00EE1BDC">
        <w:rPr>
          <w:color w:val="auto"/>
          <w:lang w:val="ru-RU"/>
        </w:rPr>
        <w:t xml:space="preserve">просмотр научно-популярных фильмов; </w:t>
      </w:r>
    </w:p>
    <w:p w:rsidR="00F00170" w:rsidRDefault="00F00170" w:rsidP="00E43AF3">
      <w:pPr>
        <w:spacing w:after="0" w:line="360" w:lineRule="auto"/>
        <w:ind w:left="28" w:right="28" w:firstLine="823"/>
        <w:rPr>
          <w:color w:val="auto"/>
          <w:lang w:val="ru-RU"/>
        </w:rPr>
      </w:pPr>
      <w:r>
        <w:rPr>
          <w:color w:val="auto"/>
          <w:lang w:val="ru-RU"/>
        </w:rPr>
        <w:t xml:space="preserve">- </w:t>
      </w:r>
      <w:r w:rsidR="000D0649" w:rsidRPr="00EE1BDC">
        <w:rPr>
          <w:color w:val="auto"/>
          <w:lang w:val="ru-RU"/>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5A0AB5" w:rsidRPr="009E0540" w:rsidRDefault="00F00170" w:rsidP="00E43AF3">
      <w:pPr>
        <w:spacing w:after="0" w:line="360" w:lineRule="auto"/>
        <w:ind w:left="28" w:right="28" w:firstLine="823"/>
        <w:rPr>
          <w:color w:val="auto"/>
          <w:lang w:val="ru-RU"/>
        </w:rPr>
      </w:pPr>
      <w:r>
        <w:rPr>
          <w:color w:val="auto"/>
          <w:lang w:val="ru-RU"/>
        </w:rPr>
        <w:t xml:space="preserve">- </w:t>
      </w:r>
      <w:r w:rsidR="000D0649" w:rsidRPr="00EE1BDC">
        <w:rPr>
          <w:color w:val="auto"/>
          <w:lang w:val="ru-RU"/>
        </w:rPr>
        <w:t>тематические беседы и диалоги на тему духовно-нравственного воспитани</w:t>
      </w:r>
      <w:r>
        <w:rPr>
          <w:color w:val="auto"/>
          <w:lang w:val="ru-RU"/>
        </w:rPr>
        <w:t xml:space="preserve">я, </w:t>
      </w:r>
      <w:r w:rsidR="000D0649" w:rsidRPr="00EE1BDC">
        <w:rPr>
          <w:color w:val="auto"/>
          <w:lang w:val="ru-RU"/>
        </w:rPr>
        <w:t>проведение обсуждений на темы морали, духовных ценностей, честности, справедливости и милосердия.</w:t>
      </w:r>
    </w:p>
    <w:p w:rsidR="0018093C" w:rsidRDefault="00E43AF3" w:rsidP="00E43AF3">
      <w:pPr>
        <w:spacing w:after="0" w:line="360" w:lineRule="auto"/>
        <w:ind w:right="28"/>
        <w:rPr>
          <w:color w:val="auto"/>
          <w:lang w:val="ru-RU"/>
        </w:rPr>
      </w:pPr>
      <w:r w:rsidRPr="00F00170">
        <w:rPr>
          <w:b/>
          <w:color w:val="auto"/>
          <w:lang w:val="ru-RU"/>
        </w:rPr>
        <w:t>14.</w:t>
      </w:r>
      <w:r w:rsidR="00F00170">
        <w:rPr>
          <w:color w:val="auto"/>
          <w:lang w:val="ru-RU"/>
        </w:rPr>
        <w:t xml:space="preserve"> </w:t>
      </w:r>
      <w:r w:rsidR="000D0649" w:rsidRPr="00C76856">
        <w:rPr>
          <w:b/>
          <w:color w:val="auto"/>
          <w:lang w:val="ru-RU"/>
        </w:rPr>
        <w:t>В общем блоке реализации содержания «Россия»</w:t>
      </w:r>
      <w:r w:rsidR="000D0649" w:rsidRPr="00E43AF3">
        <w:rPr>
          <w:color w:val="auto"/>
          <w:lang w:val="ru-RU"/>
        </w:rPr>
        <w:t xml:space="preserve"> предлагаются пять комплексов мероприятий:</w:t>
      </w:r>
    </w:p>
    <w:p w:rsidR="005A0AB5" w:rsidRPr="00002990" w:rsidRDefault="00E43AF3" w:rsidP="00E43AF3">
      <w:pPr>
        <w:spacing w:after="0" w:line="360" w:lineRule="auto"/>
        <w:ind w:right="28"/>
        <w:rPr>
          <w:color w:val="auto"/>
          <w:lang w:val="ru-RU"/>
        </w:rPr>
      </w:pPr>
      <w:r w:rsidRPr="00F00170">
        <w:rPr>
          <w:b/>
          <w:color w:val="auto"/>
          <w:lang w:val="ru-RU"/>
        </w:rPr>
        <w:t>14.1.</w:t>
      </w:r>
      <w:r w:rsidR="00F00170">
        <w:rPr>
          <w:color w:val="auto"/>
          <w:lang w:val="ru-RU"/>
        </w:rPr>
        <w:t xml:space="preserve"> </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5A0AB5" w:rsidRPr="009E0540" w:rsidRDefault="00E43AF3" w:rsidP="00E43AF3">
      <w:pPr>
        <w:spacing w:after="0" w:line="360" w:lineRule="auto"/>
        <w:ind w:left="28" w:right="28"/>
        <w:rPr>
          <w:color w:val="auto"/>
          <w:lang w:val="ru-RU"/>
        </w:rPr>
      </w:pPr>
      <w:proofErr w:type="gramStart"/>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000D0649" w:rsidRPr="00EE1BDC">
        <w:rPr>
          <w:color w:val="auto"/>
          <w:lang w:val="ru-RU"/>
        </w:rPr>
        <w:t xml:space="preserve">использование в работе материалов о </w:t>
      </w:r>
      <w:proofErr w:type="spellStart"/>
      <w:r w:rsidR="0018093C" w:rsidRPr="00EE1BDC">
        <w:rPr>
          <w:color w:val="auto"/>
          <w:lang w:val="ru-RU"/>
        </w:rPr>
        <w:t>цивилизационном</w:t>
      </w:r>
      <w:proofErr w:type="spellEnd"/>
      <w:r w:rsidR="0018093C" w:rsidRPr="00EE1BDC">
        <w:rPr>
          <w:color w:val="auto"/>
          <w:lang w:val="ru-RU"/>
        </w:rPr>
        <w:t xml:space="preserve"> </w:t>
      </w:r>
      <w:r w:rsidR="000D0649" w:rsidRPr="00EE1BDC">
        <w:rPr>
          <w:color w:val="auto"/>
          <w:lang w:val="ru-RU"/>
        </w:rPr>
        <w:t>наследии России, включающих знания о родной природе, достижения культуры и искусства, изобретения и реализованные масштабные проекты.</w:t>
      </w:r>
      <w:proofErr w:type="gramEnd"/>
    </w:p>
    <w:p w:rsidR="005A0AB5" w:rsidRPr="00002990" w:rsidRDefault="00E43AF3" w:rsidP="00E43AF3">
      <w:pPr>
        <w:spacing w:after="0" w:line="360" w:lineRule="auto"/>
        <w:ind w:right="28"/>
        <w:rPr>
          <w:color w:val="auto"/>
          <w:lang w:val="ru-RU"/>
        </w:rPr>
      </w:pPr>
      <w:r w:rsidRPr="00F00170">
        <w:rPr>
          <w:b/>
          <w:color w:val="auto"/>
          <w:lang w:val="ru-RU"/>
        </w:rPr>
        <w:t>14.2.</w:t>
      </w:r>
      <w:r w:rsidR="00F00170">
        <w:rPr>
          <w:color w:val="auto"/>
          <w:lang w:val="ru-RU"/>
        </w:rPr>
        <w:t xml:space="preserve"> </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rsidR="00F00170" w:rsidRDefault="00F00170" w:rsidP="0093590C">
      <w:pPr>
        <w:spacing w:after="0" w:line="360" w:lineRule="auto"/>
        <w:ind w:left="28" w:right="28"/>
        <w:rPr>
          <w:color w:val="auto"/>
          <w:lang w:val="ru-RU"/>
        </w:rPr>
      </w:pPr>
      <w:r>
        <w:rPr>
          <w:color w:val="auto"/>
          <w:lang w:val="ru-RU"/>
        </w:rPr>
        <w:t xml:space="preserve">- </w:t>
      </w:r>
      <w:r w:rsidR="000D0649" w:rsidRPr="00513CA9">
        <w:rPr>
          <w:color w:val="auto"/>
          <w:lang w:val="ru-RU"/>
        </w:rPr>
        <w:t xml:space="preserve">проведение тематических занятий о героизме и мужестве, раскрывающих важность сохранения памяти о подвигах наших предков, </w:t>
      </w:r>
      <w:r w:rsidR="000D0649" w:rsidRPr="00513CA9">
        <w:rPr>
          <w:color w:val="auto"/>
          <w:lang w:val="ru-RU"/>
        </w:rPr>
        <w:lastRenderedPageBreak/>
        <w:t xml:space="preserve">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F00170" w:rsidRDefault="00F00170" w:rsidP="0093590C">
      <w:pPr>
        <w:spacing w:after="0" w:line="360" w:lineRule="auto"/>
        <w:ind w:left="28" w:right="28"/>
        <w:rPr>
          <w:color w:val="auto"/>
          <w:lang w:val="ru-RU"/>
        </w:rPr>
      </w:pPr>
      <w:r>
        <w:rPr>
          <w:color w:val="auto"/>
          <w:lang w:val="ru-RU"/>
        </w:rPr>
        <w:t xml:space="preserve">- </w:t>
      </w:r>
      <w:r w:rsidR="000D0649" w:rsidRPr="00513CA9">
        <w:rPr>
          <w:color w:val="auto"/>
          <w:lang w:val="ru-RU"/>
        </w:rPr>
        <w:t xml:space="preserve">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
    <w:p w:rsidR="005A0AB5" w:rsidRPr="009E0540" w:rsidRDefault="00F00170" w:rsidP="0093590C">
      <w:pPr>
        <w:spacing w:after="0" w:line="360" w:lineRule="auto"/>
        <w:ind w:left="28" w:right="28"/>
        <w:rPr>
          <w:color w:val="auto"/>
          <w:lang w:val="ru-RU"/>
        </w:rPr>
      </w:pPr>
      <w:r>
        <w:rPr>
          <w:color w:val="auto"/>
          <w:lang w:val="ru-RU"/>
        </w:rPr>
        <w:t xml:space="preserve">- </w:t>
      </w:r>
      <w:r w:rsidR="000D0649" w:rsidRPr="00513CA9">
        <w:rPr>
          <w:color w:val="auto"/>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5A0AB5" w:rsidRPr="009E0540" w:rsidRDefault="00E43AF3" w:rsidP="00E43AF3">
      <w:pPr>
        <w:spacing w:after="0" w:line="360" w:lineRule="auto"/>
        <w:ind w:right="28"/>
        <w:rPr>
          <w:color w:val="auto"/>
          <w:lang w:val="ru-RU"/>
        </w:rPr>
      </w:pPr>
      <w:r w:rsidRPr="00F00170">
        <w:rPr>
          <w:b/>
          <w:color w:val="auto"/>
          <w:lang w:val="ru-RU"/>
        </w:rPr>
        <w:t>14.3.</w:t>
      </w:r>
      <w:r w:rsidR="00F00170">
        <w:rPr>
          <w:color w:val="auto"/>
          <w:lang w:val="ru-RU"/>
        </w:rPr>
        <w:t xml:space="preserve"> </w:t>
      </w:r>
      <w:r w:rsidR="000D0649"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513CA9" w:rsidRDefault="000D0649" w:rsidP="0093590C">
      <w:pPr>
        <w:spacing w:after="0" w:line="360" w:lineRule="auto"/>
        <w:ind w:left="28" w:right="28"/>
        <w:rPr>
          <w:color w:val="auto"/>
          <w:lang w:val="ru-RU"/>
        </w:rPr>
      </w:pPr>
      <w:r w:rsidRPr="00513CA9">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w:t>
      </w:r>
      <w:proofErr w:type="gramStart"/>
      <w:r w:rsidRPr="00513CA9">
        <w:rPr>
          <w:color w:val="auto"/>
          <w:lang w:val="ru-RU"/>
        </w:rPr>
        <w:t xml:space="preserve"> П</w:t>
      </w:r>
      <w:proofErr w:type="gramEnd"/>
      <w:r w:rsidRPr="00513CA9">
        <w:rPr>
          <w:color w:val="auto"/>
          <w:lang w:val="ru-RU"/>
        </w:rPr>
        <w:t>ервых).</w:t>
      </w:r>
    </w:p>
    <w:p w:rsidR="005A0AB5" w:rsidRPr="009E0540" w:rsidRDefault="000D0649" w:rsidP="0093590C">
      <w:pPr>
        <w:spacing w:after="0" w:line="360" w:lineRule="auto"/>
        <w:ind w:left="91" w:right="28"/>
        <w:rPr>
          <w:color w:val="auto"/>
          <w:lang w:val="ru-RU"/>
        </w:rPr>
      </w:pPr>
      <w:r w:rsidRPr="00513CA9">
        <w:rPr>
          <w:color w:val="auto"/>
          <w:lang w:val="ru-RU"/>
        </w:rPr>
        <w:t>С целью формирования у детей и подростков гражданского самосознания могут проводиться информационные часы и акции.</w:t>
      </w:r>
    </w:p>
    <w:p w:rsidR="005A0AB5" w:rsidRPr="009E0540" w:rsidRDefault="00E43AF3" w:rsidP="00E43AF3">
      <w:pPr>
        <w:spacing w:after="0" w:line="360" w:lineRule="auto"/>
        <w:ind w:right="28"/>
        <w:rPr>
          <w:color w:val="auto"/>
          <w:lang w:val="ru-RU"/>
        </w:rPr>
      </w:pPr>
      <w:r w:rsidRPr="00F00170">
        <w:rPr>
          <w:b/>
          <w:color w:val="auto"/>
          <w:lang w:val="ru-RU"/>
        </w:rPr>
        <w:t>14.4.</w:t>
      </w:r>
      <w:r w:rsidR="00F00170">
        <w:rPr>
          <w:color w:val="auto"/>
          <w:lang w:val="ru-RU"/>
        </w:rPr>
        <w:t xml:space="preserve"> </w:t>
      </w:r>
      <w:r w:rsidR="000D0649" w:rsidRPr="009E0540">
        <w:rPr>
          <w:color w:val="auto"/>
          <w:lang w:val="ru-RU"/>
        </w:rPr>
        <w:t>Четвертый комплекс меро</w:t>
      </w:r>
      <w:r w:rsidR="0018093C" w:rsidRPr="009E0540">
        <w:rPr>
          <w:color w:val="auto"/>
          <w:lang w:val="ru-RU"/>
        </w:rPr>
        <w:t>приятий связан с русским языко</w:t>
      </w:r>
      <w:proofErr w:type="gramStart"/>
      <w:r w:rsidR="0018093C" w:rsidRPr="009E0540">
        <w:rPr>
          <w:color w:val="auto"/>
          <w:lang w:val="ru-RU"/>
        </w:rPr>
        <w:t>м-</w:t>
      </w:r>
      <w:proofErr w:type="gramEnd"/>
      <w:r w:rsidR="0018093C" w:rsidRPr="009E0540">
        <w:rPr>
          <w:color w:val="auto"/>
          <w:lang w:val="ru-RU"/>
        </w:rPr>
        <w:t xml:space="preserve"> </w:t>
      </w:r>
      <w:r w:rsidR="000D0649" w:rsidRPr="009E0540">
        <w:rPr>
          <w:color w:val="auto"/>
          <w:lang w:val="ru-RU"/>
        </w:rPr>
        <w:t>государственным языком Российской Федерации.</w:t>
      </w:r>
    </w:p>
    <w:p w:rsidR="005A0AB5" w:rsidRPr="00EB7C4A" w:rsidRDefault="00F763BA" w:rsidP="0093590C">
      <w:pPr>
        <w:spacing w:after="0" w:line="360" w:lineRule="auto"/>
        <w:ind w:left="768" w:right="28" w:firstLine="0"/>
        <w:rPr>
          <w:color w:val="auto"/>
          <w:u w:val="single"/>
          <w:lang w:val="ru-RU"/>
        </w:rPr>
      </w:pPr>
      <w:r w:rsidRPr="00EB7C4A">
        <w:rPr>
          <w:color w:val="auto"/>
          <w:u w:val="single"/>
          <w:lang w:val="ru-RU"/>
        </w:rPr>
        <w:t>Ф</w:t>
      </w:r>
      <w:r w:rsidR="000D0649" w:rsidRPr="00EB7C4A">
        <w:rPr>
          <w:color w:val="auto"/>
          <w:u w:val="single"/>
          <w:lang w:val="ru-RU"/>
        </w:rPr>
        <w:t>ормы мероприятий:</w:t>
      </w:r>
    </w:p>
    <w:p w:rsidR="00EB7C4A" w:rsidRDefault="00EB7C4A" w:rsidP="0093590C">
      <w:pPr>
        <w:spacing w:after="0" w:line="360" w:lineRule="auto"/>
        <w:ind w:left="28" w:right="105"/>
        <w:rPr>
          <w:color w:val="auto"/>
          <w:lang w:val="ru-RU"/>
        </w:rPr>
      </w:pPr>
      <w:r>
        <w:rPr>
          <w:color w:val="auto"/>
          <w:lang w:val="ru-RU"/>
        </w:rPr>
        <w:t xml:space="preserve">- </w:t>
      </w:r>
      <w:r w:rsidR="000D0649" w:rsidRPr="00513CA9">
        <w:rPr>
          <w:color w:val="auto"/>
          <w:lang w:val="ru-RU"/>
        </w:rPr>
        <w:t xml:space="preserve">организация выставок книг, посвященных русскому языку, русской литературе и русской культуре; </w:t>
      </w:r>
    </w:p>
    <w:p w:rsidR="005A0AB5" w:rsidRPr="00513CA9" w:rsidRDefault="00EB7C4A" w:rsidP="0093590C">
      <w:pPr>
        <w:spacing w:after="0" w:line="360" w:lineRule="auto"/>
        <w:ind w:left="28" w:right="105"/>
        <w:rPr>
          <w:color w:val="auto"/>
          <w:lang w:val="ru-RU"/>
        </w:rPr>
      </w:pPr>
      <w:r>
        <w:rPr>
          <w:color w:val="auto"/>
          <w:lang w:val="ru-RU"/>
        </w:rPr>
        <w:t xml:space="preserve">- </w:t>
      </w:r>
      <w:r w:rsidR="000D0649" w:rsidRPr="00513CA9">
        <w:rPr>
          <w:color w:val="auto"/>
          <w:lang w:val="ru-RU"/>
        </w:rPr>
        <w:t xml:space="preserve">культурно-просветительские мероприятия, направленные на знакомство с историей и богатством русского языка, его ролью </w:t>
      </w:r>
      <w:r w:rsidR="00513CA9">
        <w:rPr>
          <w:color w:val="auto"/>
          <w:lang w:val="ru-RU"/>
        </w:rPr>
        <w:t xml:space="preserve">в культуре и искусстве: </w:t>
      </w:r>
      <w:r w:rsidR="000D0649" w:rsidRPr="00513CA9">
        <w:rPr>
          <w:color w:val="auto"/>
          <w:lang w:val="ru-RU"/>
        </w:rPr>
        <w:t>беседы, литературные вечера, посвященные выдающимся писателям, поэ</w:t>
      </w:r>
      <w:r>
        <w:rPr>
          <w:color w:val="auto"/>
          <w:lang w:val="ru-RU"/>
        </w:rPr>
        <w:t>там и языковым традициям России;</w:t>
      </w:r>
    </w:p>
    <w:p w:rsidR="00EB7C4A" w:rsidRDefault="00390649" w:rsidP="0093590C">
      <w:pPr>
        <w:spacing w:after="0" w:line="360" w:lineRule="auto"/>
        <w:ind w:left="28" w:right="96"/>
        <w:rPr>
          <w:color w:val="auto"/>
          <w:lang w:val="ru-RU"/>
        </w:rPr>
      </w:pPr>
      <w:r w:rsidRPr="00513CA9">
        <w:rPr>
          <w:color w:val="auto"/>
          <w:lang w:val="ru-RU"/>
        </w:rPr>
        <w:t>- п</w:t>
      </w:r>
      <w:r w:rsidR="000D0649" w:rsidRPr="00513CA9">
        <w:rPr>
          <w:color w:val="auto"/>
          <w:lang w:val="ru-RU"/>
        </w:rPr>
        <w:t xml:space="preserve">роекты, включающие игры и акции, связанные с орфографией и пунктуацией, направленные на развитие языковой грамотности через </w:t>
      </w:r>
      <w:r w:rsidR="000D0649" w:rsidRPr="00513CA9">
        <w:rPr>
          <w:color w:val="auto"/>
          <w:lang w:val="ru-RU"/>
        </w:rPr>
        <w:lastRenderedPageBreak/>
        <w:t>увлекательные форматы, а также конкурсы, посвященные русскому языку, которые помогают детям и подросткам раскрыть творческий потенци</w:t>
      </w:r>
      <w:r w:rsidR="00513CA9">
        <w:rPr>
          <w:color w:val="auto"/>
          <w:lang w:val="ru-RU"/>
        </w:rPr>
        <w:t>ал;</w:t>
      </w:r>
      <w:r w:rsidR="000D0649" w:rsidRPr="00513CA9">
        <w:rPr>
          <w:color w:val="auto"/>
          <w:lang w:val="ru-RU"/>
        </w:rPr>
        <w:t xml:space="preserve"> </w:t>
      </w:r>
    </w:p>
    <w:p w:rsidR="005A0AB5" w:rsidRPr="009E0540" w:rsidRDefault="00EB7C4A" w:rsidP="0093590C">
      <w:pPr>
        <w:spacing w:after="0" w:line="360" w:lineRule="auto"/>
        <w:ind w:left="28" w:right="96"/>
        <w:rPr>
          <w:color w:val="auto"/>
          <w:lang w:val="ru-RU"/>
        </w:rPr>
      </w:pPr>
      <w:r>
        <w:rPr>
          <w:color w:val="auto"/>
          <w:lang w:val="ru-RU"/>
        </w:rPr>
        <w:t xml:space="preserve">- </w:t>
      </w:r>
      <w:r w:rsidR="000D0649" w:rsidRPr="00513CA9">
        <w:rPr>
          <w:color w:val="auto"/>
          <w:lang w:val="ru-RU"/>
        </w:rPr>
        <w:t>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5A0AB5" w:rsidRPr="009E0540" w:rsidRDefault="00E43AF3" w:rsidP="00E43AF3">
      <w:pPr>
        <w:spacing w:after="0" w:line="360" w:lineRule="auto"/>
        <w:ind w:right="28"/>
        <w:rPr>
          <w:color w:val="auto"/>
          <w:lang w:val="ru-RU"/>
        </w:rPr>
      </w:pPr>
      <w:r w:rsidRPr="00EB7C4A">
        <w:rPr>
          <w:b/>
          <w:color w:val="auto"/>
          <w:lang w:val="ru-RU"/>
        </w:rPr>
        <w:t>14.5.</w:t>
      </w:r>
      <w:r w:rsidR="00EB7C4A">
        <w:rPr>
          <w:color w:val="auto"/>
          <w:lang w:val="ru-RU"/>
        </w:rPr>
        <w:t xml:space="preserve">  </w:t>
      </w:r>
      <w:r w:rsidR="000D0649"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EB7C4A" w:rsidRDefault="00F763BA" w:rsidP="0093590C">
      <w:pPr>
        <w:spacing w:after="0" w:line="360" w:lineRule="auto"/>
        <w:ind w:left="782" w:right="28" w:firstLine="0"/>
        <w:rPr>
          <w:color w:val="auto"/>
          <w:u w:val="single"/>
          <w:lang w:val="ru-RU"/>
        </w:rPr>
      </w:pPr>
      <w:r w:rsidRPr="00EB7C4A">
        <w:rPr>
          <w:color w:val="auto"/>
          <w:u w:val="single"/>
          <w:lang w:val="ru-RU"/>
        </w:rPr>
        <w:t>Ф</w:t>
      </w:r>
      <w:r w:rsidR="000D0649" w:rsidRPr="00EB7C4A">
        <w:rPr>
          <w:color w:val="auto"/>
          <w:u w:val="single"/>
          <w:lang w:val="ru-RU"/>
        </w:rPr>
        <w:t>ормы мероприятий:</w:t>
      </w:r>
    </w:p>
    <w:p w:rsidR="00EB7C4A" w:rsidRDefault="00EB7C4A" w:rsidP="0093590C">
      <w:pPr>
        <w:spacing w:after="0" w:line="360" w:lineRule="auto"/>
        <w:ind w:left="28" w:right="28"/>
        <w:rPr>
          <w:color w:val="auto"/>
          <w:lang w:val="ru-RU"/>
        </w:rPr>
      </w:pPr>
      <w:r>
        <w:rPr>
          <w:color w:val="auto"/>
          <w:lang w:val="ru-RU"/>
        </w:rPr>
        <w:t xml:space="preserve">- </w:t>
      </w:r>
      <w:r w:rsidR="000D0649" w:rsidRPr="00513CA9">
        <w:rPr>
          <w:color w:val="auto"/>
          <w:lang w:val="ru-RU"/>
        </w:rPr>
        <w:t xml:space="preserve">экологические игры, актуализирующие имеющийся опыт и знания детей; </w:t>
      </w:r>
    </w:p>
    <w:p w:rsidR="00EB7C4A" w:rsidRDefault="00EB7C4A" w:rsidP="0093590C">
      <w:pPr>
        <w:spacing w:after="0" w:line="360" w:lineRule="auto"/>
        <w:ind w:left="28" w:right="28"/>
        <w:rPr>
          <w:color w:val="auto"/>
          <w:lang w:val="ru-RU"/>
        </w:rPr>
      </w:pPr>
      <w:r>
        <w:rPr>
          <w:color w:val="auto"/>
          <w:lang w:val="ru-RU"/>
        </w:rPr>
        <w:t xml:space="preserve">- </w:t>
      </w:r>
      <w:r w:rsidR="000D0649" w:rsidRPr="00513CA9">
        <w:rPr>
          <w:color w:val="auto"/>
          <w:lang w:val="ru-RU"/>
        </w:rPr>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p>
    <w:p w:rsidR="00EB7C4A" w:rsidRDefault="00EB7C4A" w:rsidP="0093590C">
      <w:pPr>
        <w:spacing w:after="0" w:line="360" w:lineRule="auto"/>
        <w:ind w:left="28" w:right="28"/>
        <w:rPr>
          <w:color w:val="auto"/>
          <w:lang w:val="ru-RU"/>
        </w:rPr>
      </w:pPr>
      <w:r>
        <w:rPr>
          <w:color w:val="auto"/>
          <w:lang w:val="ru-RU"/>
        </w:rPr>
        <w:t xml:space="preserve">- </w:t>
      </w:r>
      <w:r w:rsidR="000D0649" w:rsidRPr="00513CA9">
        <w:rPr>
          <w:color w:val="auto"/>
          <w:lang w:val="ru-RU"/>
        </w:rPr>
        <w:t xml:space="preserve">беседы об особенностях родного края; </w:t>
      </w:r>
    </w:p>
    <w:p w:rsidR="00EB7C4A" w:rsidRDefault="00EB7C4A" w:rsidP="0093590C">
      <w:pPr>
        <w:spacing w:after="0" w:line="360" w:lineRule="auto"/>
        <w:ind w:left="28" w:right="28"/>
        <w:rPr>
          <w:color w:val="auto"/>
          <w:lang w:val="ru-RU"/>
        </w:rPr>
      </w:pPr>
      <w:r>
        <w:rPr>
          <w:color w:val="auto"/>
          <w:lang w:val="ru-RU"/>
        </w:rPr>
        <w:t xml:space="preserve">- </w:t>
      </w:r>
      <w:r w:rsidR="000D0649" w:rsidRPr="00513CA9">
        <w:rPr>
          <w:color w:val="auto"/>
          <w:lang w:val="ru-RU"/>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EB7C4A" w:rsidRDefault="00EB7C4A" w:rsidP="0093590C">
      <w:pPr>
        <w:spacing w:after="0" w:line="360" w:lineRule="auto"/>
        <w:ind w:left="28" w:right="28"/>
        <w:rPr>
          <w:color w:val="auto"/>
          <w:lang w:val="ru-RU"/>
        </w:rPr>
      </w:pPr>
      <w:r>
        <w:rPr>
          <w:color w:val="auto"/>
          <w:lang w:val="ru-RU"/>
        </w:rPr>
        <w:t xml:space="preserve">- </w:t>
      </w:r>
      <w:r w:rsidR="000D0649" w:rsidRPr="00513CA9">
        <w:rPr>
          <w:color w:val="auto"/>
          <w:lang w:val="ru-RU"/>
        </w:rPr>
        <w:t xml:space="preserve">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w:t>
      </w:r>
      <w:r>
        <w:rPr>
          <w:color w:val="auto"/>
          <w:lang w:val="ru-RU"/>
        </w:rPr>
        <w:t>отдыха детей и их оздоровления);</w:t>
      </w:r>
    </w:p>
    <w:p w:rsidR="005A0AB5" w:rsidRPr="009E0540" w:rsidRDefault="00EB7C4A" w:rsidP="0093590C">
      <w:pPr>
        <w:spacing w:after="0" w:line="360" w:lineRule="auto"/>
        <w:ind w:left="28" w:right="28"/>
        <w:rPr>
          <w:color w:val="auto"/>
          <w:lang w:val="ru-RU"/>
        </w:rPr>
      </w:pPr>
      <w:r>
        <w:rPr>
          <w:color w:val="auto"/>
          <w:lang w:val="ru-RU"/>
        </w:rPr>
        <w:t xml:space="preserve">- </w:t>
      </w:r>
      <w:r w:rsidR="000D0649" w:rsidRPr="00513CA9">
        <w:rPr>
          <w:color w:val="auto"/>
          <w:lang w:val="ru-RU"/>
        </w:rPr>
        <w:t xml:space="preserve"> конкурс рисунков, плакатов, инсцени</w:t>
      </w:r>
      <w:r>
        <w:rPr>
          <w:color w:val="auto"/>
          <w:lang w:val="ru-RU"/>
        </w:rPr>
        <w:t xml:space="preserve">ровок на экологическую тематику. </w:t>
      </w:r>
    </w:p>
    <w:p w:rsidR="00E43AF3" w:rsidRPr="00E43AF3" w:rsidRDefault="00E43AF3" w:rsidP="00E43AF3">
      <w:pPr>
        <w:spacing w:after="0" w:line="360" w:lineRule="auto"/>
        <w:ind w:left="28" w:right="28" w:firstLine="823"/>
        <w:rPr>
          <w:i/>
          <w:color w:val="auto"/>
          <w:highlight w:val="green"/>
          <w:lang w:val="ru-RU"/>
        </w:rPr>
      </w:pPr>
      <w:r w:rsidRPr="00EB7C4A">
        <w:rPr>
          <w:b/>
          <w:color w:val="auto"/>
          <w:lang w:val="ru-RU"/>
        </w:rPr>
        <w:lastRenderedPageBreak/>
        <w:t>15.</w:t>
      </w:r>
      <w:r w:rsidR="00EB7C4A">
        <w:rPr>
          <w:color w:val="auto"/>
          <w:lang w:val="ru-RU"/>
        </w:rPr>
        <w:t xml:space="preserve"> </w:t>
      </w:r>
      <w:r w:rsidR="000D0649" w:rsidRPr="00C76856">
        <w:rPr>
          <w:b/>
          <w:color w:val="auto"/>
          <w:lang w:val="ru-RU"/>
        </w:rPr>
        <w:t>Общий блок реализации содержания «Человек»</w:t>
      </w:r>
      <w:r w:rsidR="000D0649" w:rsidRPr="009E0540">
        <w:rPr>
          <w:color w:val="auto"/>
          <w:lang w:val="ru-RU"/>
        </w:rPr>
        <w:t xml:space="preserve"> отражает комплекс мероприятий, направленных на воспитание культуры здорового образа жизни, личной и общественной безопасности</w:t>
      </w:r>
      <w:r w:rsidR="005009D6">
        <w:rPr>
          <w:color w:val="auto"/>
          <w:lang w:val="ru-RU"/>
        </w:rPr>
        <w:t>.</w:t>
      </w:r>
      <w:r w:rsidRPr="00E43AF3">
        <w:rPr>
          <w:i/>
          <w:color w:val="auto"/>
          <w:highlight w:val="green"/>
          <w:lang w:val="ru-RU"/>
        </w:rPr>
        <w:t xml:space="preserve"> </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F00170" w:rsidRDefault="00ED4685" w:rsidP="0093590C">
      <w:pPr>
        <w:spacing w:after="0" w:line="360" w:lineRule="auto"/>
        <w:ind w:left="28" w:right="28"/>
        <w:rPr>
          <w:color w:val="auto"/>
          <w:lang w:val="ru-RU"/>
        </w:rPr>
      </w:pPr>
      <w:r w:rsidRPr="005009D6">
        <w:rPr>
          <w:noProof/>
          <w:color w:val="auto"/>
          <w:lang w:val="ru-RU" w:eastAsia="ru-RU"/>
        </w:rPr>
        <w:drawing>
          <wp:anchor distT="0" distB="0" distL="114300" distR="114300" simplePos="0" relativeHeight="251656192"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r w:rsidR="00F00170">
        <w:rPr>
          <w:color w:val="auto"/>
          <w:lang w:val="ru-RU"/>
        </w:rPr>
        <w:t xml:space="preserve">- </w:t>
      </w:r>
      <w:r w:rsidR="000D0649" w:rsidRPr="005009D6">
        <w:rPr>
          <w:color w:val="auto"/>
          <w:lang w:val="ru-RU"/>
        </w:rPr>
        <w:t xml:space="preserve">проведение физкультурно-оздоровительных, спортивных мероприятий: зарядка, спортивные игры и соревнования; </w:t>
      </w:r>
    </w:p>
    <w:p w:rsidR="00F00170" w:rsidRDefault="00F00170" w:rsidP="0093590C">
      <w:pPr>
        <w:spacing w:after="0" w:line="360" w:lineRule="auto"/>
        <w:ind w:left="28" w:right="28"/>
        <w:rPr>
          <w:color w:val="auto"/>
          <w:lang w:val="ru-RU"/>
        </w:rPr>
      </w:pPr>
      <w:r>
        <w:rPr>
          <w:color w:val="auto"/>
          <w:lang w:val="ru-RU"/>
        </w:rPr>
        <w:t xml:space="preserve">- </w:t>
      </w:r>
      <w:r w:rsidR="000D0649" w:rsidRPr="005009D6">
        <w:rPr>
          <w:color w:val="auto"/>
          <w:lang w:val="ru-RU"/>
        </w:rPr>
        <w:t xml:space="preserve">беседы, направленные на профилактику вредных привычек и привлечение интереса детей к занятиям физкультурой и спортом; </w:t>
      </w:r>
    </w:p>
    <w:p w:rsidR="00F00170" w:rsidRDefault="00F00170" w:rsidP="0093590C">
      <w:pPr>
        <w:spacing w:after="0" w:line="360" w:lineRule="auto"/>
        <w:ind w:left="28" w:right="28"/>
        <w:rPr>
          <w:color w:val="auto"/>
          <w:lang w:val="ru-RU"/>
        </w:rPr>
      </w:pPr>
      <w:r>
        <w:rPr>
          <w:color w:val="auto"/>
          <w:lang w:val="ru-RU"/>
        </w:rPr>
        <w:t xml:space="preserve">- </w:t>
      </w:r>
      <w:r w:rsidR="000D0649" w:rsidRPr="005009D6">
        <w:rPr>
          <w:color w:val="auto"/>
          <w:lang w:val="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F00170" w:rsidRDefault="00F00170" w:rsidP="0093590C">
      <w:pPr>
        <w:spacing w:after="0" w:line="360" w:lineRule="auto"/>
        <w:ind w:left="28" w:right="28"/>
        <w:rPr>
          <w:color w:val="auto"/>
          <w:lang w:val="ru-RU"/>
        </w:rPr>
      </w:pPr>
      <w:r>
        <w:rPr>
          <w:color w:val="auto"/>
          <w:lang w:val="ru-RU"/>
        </w:rPr>
        <w:t>-</w:t>
      </w:r>
      <w:r w:rsidR="000D0649" w:rsidRPr="005009D6">
        <w:rPr>
          <w:color w:val="auto"/>
          <w:lang w:val="ru-RU"/>
        </w:rPr>
        <w:t xml:space="preserve">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F00170" w:rsidRDefault="00F00170" w:rsidP="0093590C">
      <w:pPr>
        <w:spacing w:after="0" w:line="360" w:lineRule="auto"/>
        <w:ind w:left="28" w:right="28"/>
        <w:rPr>
          <w:color w:val="auto"/>
          <w:lang w:val="ru-RU"/>
        </w:rPr>
      </w:pPr>
      <w:r>
        <w:rPr>
          <w:color w:val="auto"/>
          <w:lang w:val="ru-RU"/>
        </w:rPr>
        <w:t xml:space="preserve">- </w:t>
      </w:r>
      <w:r w:rsidR="000D0649" w:rsidRPr="005009D6">
        <w:rPr>
          <w:color w:val="auto"/>
          <w:lang w:val="ru-RU"/>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rsidR="00F00170" w:rsidRDefault="00F00170" w:rsidP="0093590C">
      <w:pPr>
        <w:spacing w:after="0" w:line="360" w:lineRule="auto"/>
        <w:ind w:left="28" w:right="28"/>
        <w:rPr>
          <w:color w:val="auto"/>
          <w:lang w:val="ru-RU"/>
        </w:rPr>
      </w:pPr>
      <w:r>
        <w:rPr>
          <w:color w:val="auto"/>
          <w:lang w:val="ru-RU"/>
        </w:rPr>
        <w:t xml:space="preserve">- </w:t>
      </w:r>
      <w:r w:rsidR="000D0649" w:rsidRPr="005009D6">
        <w:rPr>
          <w:color w:val="auto"/>
          <w:lang w:val="ru-RU"/>
        </w:rPr>
        <w:t xml:space="preserve">проведение тренировочной эвакуации при пожаре или обнаружении взрывчатых веществ; </w:t>
      </w:r>
    </w:p>
    <w:p w:rsidR="00F00170" w:rsidRDefault="00F00170" w:rsidP="0093590C">
      <w:pPr>
        <w:spacing w:after="0" w:line="360" w:lineRule="auto"/>
        <w:ind w:left="28" w:right="28"/>
        <w:rPr>
          <w:color w:val="auto"/>
          <w:lang w:val="ru-RU"/>
        </w:rPr>
      </w:pPr>
      <w:r>
        <w:rPr>
          <w:color w:val="auto"/>
          <w:lang w:val="ru-RU"/>
        </w:rPr>
        <w:t xml:space="preserve">- </w:t>
      </w:r>
      <w:r w:rsidR="000D0649" w:rsidRPr="005009D6">
        <w:rPr>
          <w:color w:val="auto"/>
          <w:lang w:val="ru-RU"/>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000D0649" w:rsidRPr="005009D6">
        <w:rPr>
          <w:color w:val="auto"/>
          <w:lang w:val="ru-RU"/>
        </w:rPr>
        <w:t>антиэкстремистской</w:t>
      </w:r>
      <w:proofErr w:type="spellEnd"/>
      <w:r w:rsidR="000D0649" w:rsidRPr="005009D6">
        <w:rPr>
          <w:color w:val="auto"/>
          <w:lang w:val="ru-RU"/>
        </w:rPr>
        <w:t xml:space="preserve"> безопасности; </w:t>
      </w:r>
    </w:p>
    <w:p w:rsidR="005A0AB5" w:rsidRPr="005009D6" w:rsidRDefault="00F00170" w:rsidP="0093590C">
      <w:pPr>
        <w:spacing w:after="0" w:line="360" w:lineRule="auto"/>
        <w:ind w:left="28" w:right="28"/>
        <w:rPr>
          <w:color w:val="auto"/>
          <w:lang w:val="ru-RU"/>
        </w:rPr>
      </w:pPr>
      <w:proofErr w:type="gramStart"/>
      <w:r>
        <w:rPr>
          <w:color w:val="auto"/>
          <w:lang w:val="ru-RU"/>
        </w:rPr>
        <w:lastRenderedPageBreak/>
        <w:t xml:space="preserve">- </w:t>
      </w:r>
      <w:r w:rsidR="000D0649" w:rsidRPr="005009D6">
        <w:rPr>
          <w:color w:val="auto"/>
          <w:lang w:val="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0D0649" w:rsidRPr="005009D6">
        <w:rPr>
          <w:color w:val="auto"/>
          <w:lang w:val="ru-RU"/>
        </w:rPr>
        <w:t>девиантному</w:t>
      </w:r>
      <w:proofErr w:type="spellEnd"/>
      <w:r w:rsidR="000D0649" w:rsidRPr="005009D6">
        <w:rPr>
          <w:color w:val="auto"/>
          <w:lang w:val="ru-RU"/>
        </w:rPr>
        <w:t xml:space="preserve"> поведению </w:t>
      </w:r>
      <w:r w:rsidR="00ED4685" w:rsidRPr="005009D6">
        <w:rPr>
          <w:noProof/>
          <w:color w:val="auto"/>
          <w:lang w:val="ru-RU" w:eastAsia="ru-RU"/>
        </w:rPr>
        <w:drawing>
          <wp:inline distT="0" distB="0" distL="0" distR="0">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5009D6">
        <w:rPr>
          <w:color w:val="auto"/>
          <w:lang w:val="ru-RU"/>
        </w:rPr>
        <w:t>познание (путешествия), испытание себя (походы, спорт), значимое общение, любовь, творчество, деятельность (в том числе профессиональная, религиозно</w:t>
      </w:r>
      <w:r w:rsidR="007A56AA">
        <w:rPr>
          <w:color w:val="auto"/>
          <w:lang w:val="ru-RU"/>
        </w:rPr>
        <w:t>-</w:t>
      </w:r>
      <w:r w:rsidR="000D0649" w:rsidRPr="005009D6">
        <w:rPr>
          <w:color w:val="auto"/>
          <w:lang w:val="ru-RU"/>
        </w:rPr>
        <w:t>духовная, благотворительная, искусство);</w:t>
      </w:r>
      <w:proofErr w:type="gramEnd"/>
    </w:p>
    <w:p w:rsidR="00F00170" w:rsidRDefault="00F00170" w:rsidP="0093590C">
      <w:pPr>
        <w:spacing w:after="0" w:line="360" w:lineRule="auto"/>
        <w:ind w:left="28" w:right="91"/>
        <w:rPr>
          <w:color w:val="auto"/>
          <w:lang w:val="ru-RU"/>
        </w:rPr>
      </w:pPr>
      <w:r>
        <w:rPr>
          <w:color w:val="auto"/>
          <w:lang w:val="ru-RU"/>
        </w:rPr>
        <w:t xml:space="preserve">- </w:t>
      </w:r>
      <w:r w:rsidR="000D0649" w:rsidRPr="005009D6">
        <w:rPr>
          <w:color w:val="auto"/>
          <w:lang w:val="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rsidR="00F00170" w:rsidRDefault="00F00170" w:rsidP="0093590C">
      <w:pPr>
        <w:spacing w:after="0" w:line="360" w:lineRule="auto"/>
        <w:ind w:left="28" w:right="91"/>
        <w:rPr>
          <w:color w:val="auto"/>
          <w:lang w:val="ru-RU"/>
        </w:rPr>
      </w:pPr>
      <w:r>
        <w:rPr>
          <w:color w:val="auto"/>
          <w:lang w:val="ru-RU"/>
        </w:rPr>
        <w:t xml:space="preserve">- </w:t>
      </w:r>
      <w:r w:rsidR="000D0649" w:rsidRPr="005009D6">
        <w:rPr>
          <w:color w:val="auto"/>
          <w:lang w:val="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5A0AB5" w:rsidRDefault="00F00170" w:rsidP="0093590C">
      <w:pPr>
        <w:spacing w:after="0" w:line="360" w:lineRule="auto"/>
        <w:ind w:left="28" w:right="91"/>
        <w:rPr>
          <w:color w:val="auto"/>
          <w:lang w:val="ru-RU"/>
        </w:rPr>
      </w:pPr>
      <w:r>
        <w:rPr>
          <w:color w:val="auto"/>
          <w:lang w:val="ru-RU"/>
        </w:rPr>
        <w:t xml:space="preserve">- </w:t>
      </w:r>
      <w:r w:rsidR="000D0649" w:rsidRPr="005009D6">
        <w:rPr>
          <w:color w:val="auto"/>
          <w:lang w:val="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A0AB5" w:rsidRPr="00C76856" w:rsidRDefault="00C76856" w:rsidP="007E24CF">
      <w:pPr>
        <w:pStyle w:val="ab"/>
        <w:numPr>
          <w:ilvl w:val="0"/>
          <w:numId w:val="14"/>
        </w:numPr>
        <w:spacing w:after="0" w:line="360" w:lineRule="auto"/>
        <w:ind w:right="28"/>
        <w:rPr>
          <w:color w:val="auto"/>
          <w:u w:val="single"/>
          <w:lang w:val="ru-RU"/>
        </w:rPr>
      </w:pPr>
      <w:r w:rsidRPr="00C76856">
        <w:rPr>
          <w:color w:val="auto"/>
          <w:u w:val="single"/>
          <w:lang w:val="ru-RU"/>
        </w:rPr>
        <w:t xml:space="preserve"> </w:t>
      </w:r>
      <w:r w:rsidR="000D0649" w:rsidRPr="00C76856">
        <w:rPr>
          <w:color w:val="auto"/>
          <w:u w:val="single"/>
          <w:lang w:val="ru-RU"/>
        </w:rPr>
        <w:t>Инвариантные общие содержательные модули включают:</w:t>
      </w:r>
    </w:p>
    <w:p w:rsidR="007E24CF" w:rsidRDefault="007E24CF" w:rsidP="007E24CF">
      <w:pPr>
        <w:spacing w:after="0" w:line="360" w:lineRule="auto"/>
        <w:ind w:left="28" w:right="28" w:firstLine="823"/>
        <w:rPr>
          <w:b/>
          <w:color w:val="auto"/>
          <w:lang w:val="ru-RU"/>
        </w:rPr>
      </w:pPr>
      <w:r>
        <w:rPr>
          <w:b/>
          <w:color w:val="auto"/>
          <w:lang w:val="ru-RU"/>
        </w:rPr>
        <w:t>16.1.</w:t>
      </w:r>
      <w:r w:rsidR="000D0649" w:rsidRPr="007E24CF">
        <w:rPr>
          <w:b/>
          <w:color w:val="auto"/>
          <w:lang w:val="ru-RU"/>
        </w:rPr>
        <w:t>Модуль «Спортивно-оздоровительная работа».</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F00170" w:rsidRDefault="00F00170" w:rsidP="001F3341">
      <w:pPr>
        <w:spacing w:after="0" w:line="360" w:lineRule="auto"/>
        <w:ind w:left="28" w:right="52"/>
        <w:rPr>
          <w:color w:val="auto"/>
          <w:lang w:val="ru-RU"/>
        </w:rPr>
      </w:pPr>
      <w:r>
        <w:rPr>
          <w:color w:val="auto"/>
          <w:lang w:val="ru-RU"/>
        </w:rPr>
        <w:t xml:space="preserve">- </w:t>
      </w:r>
      <w:r w:rsidR="000D0649" w:rsidRPr="007A56AA">
        <w:rPr>
          <w:color w:val="auto"/>
          <w:lang w:val="ru-RU"/>
        </w:rPr>
        <w:t xml:space="preserve">физкультурно-оздоровительных занятий, которые проводятся с детьми по графику, максимально на открытых площадках; </w:t>
      </w:r>
    </w:p>
    <w:p w:rsidR="00F00170" w:rsidRDefault="00F00170" w:rsidP="001F3341">
      <w:pPr>
        <w:spacing w:after="0" w:line="360" w:lineRule="auto"/>
        <w:ind w:left="28" w:right="52"/>
        <w:rPr>
          <w:color w:val="auto"/>
          <w:lang w:val="ru-RU"/>
        </w:rPr>
      </w:pPr>
      <w:r>
        <w:rPr>
          <w:color w:val="auto"/>
          <w:lang w:val="ru-RU"/>
        </w:rPr>
        <w:t xml:space="preserve">- </w:t>
      </w:r>
      <w:r w:rsidR="000D0649" w:rsidRPr="007A56AA">
        <w:rPr>
          <w:color w:val="auto"/>
          <w:lang w:val="ru-RU"/>
        </w:rPr>
        <w:t xml:space="preserve">дополнительных </w:t>
      </w:r>
      <w:proofErr w:type="spellStart"/>
      <w:r w:rsidR="000D0649" w:rsidRPr="007A56AA">
        <w:rPr>
          <w:color w:val="auto"/>
          <w:lang w:val="ru-RU"/>
        </w:rPr>
        <w:t>общеразвивающих</w:t>
      </w:r>
      <w:proofErr w:type="spellEnd"/>
      <w:r w:rsidR="000D0649" w:rsidRPr="007A56AA">
        <w:rPr>
          <w:color w:val="auto"/>
          <w:lang w:val="ru-RU"/>
        </w:rPr>
        <w:t xml:space="preserve"> программ физкультурно-спортивной направленности, обеспечивающих систематические занятия спортом в условиях физкультурно-спортивных объединений; </w:t>
      </w:r>
    </w:p>
    <w:p w:rsidR="00F00170" w:rsidRDefault="00F00170" w:rsidP="001F3341">
      <w:pPr>
        <w:spacing w:after="0" w:line="360" w:lineRule="auto"/>
        <w:ind w:left="28" w:right="52"/>
        <w:rPr>
          <w:color w:val="auto"/>
          <w:lang w:val="ru-RU"/>
        </w:rPr>
      </w:pPr>
      <w:r>
        <w:rPr>
          <w:color w:val="auto"/>
          <w:lang w:val="ru-RU"/>
        </w:rPr>
        <w:lastRenderedPageBreak/>
        <w:t xml:space="preserve">- </w:t>
      </w:r>
      <w:r w:rsidR="000D0649" w:rsidRPr="007A56AA">
        <w:rPr>
          <w:color w:val="auto"/>
          <w:lang w:val="ru-RU"/>
        </w:rPr>
        <w:t xml:space="preserve">различных видов гимнастик, утренней вариативной зарядки (спортивная, танцевальная, </w:t>
      </w:r>
      <w:r>
        <w:rPr>
          <w:color w:val="auto"/>
          <w:lang w:val="ru-RU"/>
        </w:rPr>
        <w:t xml:space="preserve">дыхательная, беговая, игровая), </w:t>
      </w:r>
      <w:r w:rsidR="000D0649" w:rsidRPr="007A56AA">
        <w:rPr>
          <w:color w:val="auto"/>
          <w:lang w:val="ru-RU"/>
        </w:rPr>
        <w:t>динамических пауз в организации образовательной деятельности и режимных моментов;</w:t>
      </w:r>
    </w:p>
    <w:p w:rsidR="00F00170" w:rsidRDefault="00F00170" w:rsidP="001F3341">
      <w:pPr>
        <w:spacing w:after="0" w:line="360" w:lineRule="auto"/>
        <w:ind w:left="28" w:right="52"/>
        <w:rPr>
          <w:color w:val="auto"/>
          <w:lang w:val="ru-RU"/>
        </w:rPr>
      </w:pPr>
      <w:r>
        <w:rPr>
          <w:color w:val="auto"/>
          <w:lang w:val="ru-RU"/>
        </w:rPr>
        <w:t xml:space="preserve">- </w:t>
      </w:r>
      <w:r w:rsidR="000D0649" w:rsidRPr="007A56AA">
        <w:rPr>
          <w:color w:val="auto"/>
          <w:lang w:val="ru-RU"/>
        </w:rPr>
        <w:t xml:space="preserve"> спортивно-массовых мероприятий, предполагающих спартакиады, спортивные соревнования, праздники, викторины, конкурсы;</w:t>
      </w:r>
    </w:p>
    <w:p w:rsidR="005A0AB5" w:rsidRPr="009E0540" w:rsidRDefault="00F00170" w:rsidP="001F3341">
      <w:pPr>
        <w:spacing w:after="0" w:line="360" w:lineRule="auto"/>
        <w:ind w:left="28" w:right="52"/>
        <w:rPr>
          <w:color w:val="auto"/>
          <w:lang w:val="ru-RU"/>
        </w:rPr>
      </w:pPr>
      <w:r>
        <w:rPr>
          <w:color w:val="auto"/>
          <w:lang w:val="ru-RU"/>
        </w:rPr>
        <w:t xml:space="preserve">- </w:t>
      </w:r>
      <w:r w:rsidR="000D0649" w:rsidRPr="007A56AA">
        <w:rPr>
          <w:color w:val="auto"/>
          <w:lang w:val="ru-RU"/>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000D0649" w:rsidRPr="007A56AA">
        <w:rPr>
          <w:color w:val="auto"/>
          <w:lang w:val="ru-RU"/>
        </w:rPr>
        <w:t>здоровое-питание</w:t>
      </w:r>
      <w:proofErr w:type="gramStart"/>
      <w:r w:rsidR="000D0649" w:rsidRPr="007A56AA">
        <w:rPr>
          <w:color w:val="auto"/>
          <w:lang w:val="ru-RU"/>
        </w:rPr>
        <w:t>.р</w:t>
      </w:r>
      <w:proofErr w:type="gramEnd"/>
      <w:r w:rsidR="000D0649" w:rsidRPr="007A56AA">
        <w:rPr>
          <w:color w:val="auto"/>
          <w:lang w:val="ru-RU"/>
        </w:rPr>
        <w:t>ф</w:t>
      </w:r>
      <w:proofErr w:type="spellEnd"/>
      <w:r w:rsidR="000D0649" w:rsidRPr="007A56AA">
        <w:rPr>
          <w:color w:val="auto"/>
          <w:lang w:val="ru-RU"/>
        </w:rPr>
        <w:t>».</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C06244" w:rsidRDefault="007E24CF" w:rsidP="007E24CF">
      <w:pPr>
        <w:spacing w:after="0" w:line="360" w:lineRule="auto"/>
        <w:ind w:right="28"/>
        <w:rPr>
          <w:b/>
          <w:color w:val="auto"/>
          <w:lang w:val="ru-RU"/>
        </w:rPr>
      </w:pPr>
      <w:r>
        <w:rPr>
          <w:b/>
          <w:color w:val="auto"/>
          <w:lang w:val="ru-RU"/>
        </w:rPr>
        <w:t>16.2.</w:t>
      </w:r>
      <w:r w:rsidR="000D0649" w:rsidRPr="00C06244">
        <w:rPr>
          <w:b/>
          <w:color w:val="auto"/>
          <w:lang w:val="ru-RU"/>
        </w:rPr>
        <w:t>Модуль «Культура России».</w:t>
      </w:r>
    </w:p>
    <w:p w:rsidR="005A0AB5" w:rsidRPr="009E0540" w:rsidRDefault="000D0649" w:rsidP="001F3341">
      <w:pPr>
        <w:spacing w:after="0" w:line="360" w:lineRule="auto"/>
        <w:ind w:left="28" w:right="28"/>
        <w:rPr>
          <w:color w:val="auto"/>
          <w:lang w:val="ru-RU"/>
        </w:rPr>
      </w:pPr>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E72369" w:rsidRDefault="000D0649" w:rsidP="001F3341">
      <w:pPr>
        <w:spacing w:after="0" w:line="360" w:lineRule="auto"/>
        <w:ind w:left="28" w:right="28"/>
        <w:rPr>
          <w:color w:val="auto"/>
          <w:lang w:val="ru-RU"/>
        </w:rPr>
      </w:pPr>
      <w:r w:rsidRPr="007A56AA">
        <w:rPr>
          <w:color w:val="auto"/>
          <w:lang w:val="ru-RU"/>
        </w:rPr>
        <w:t>Воспитательная работа предполагает</w:t>
      </w:r>
      <w:r w:rsidR="00E72369">
        <w:rPr>
          <w:color w:val="auto"/>
          <w:lang w:val="ru-RU"/>
        </w:rPr>
        <w:t>:</w:t>
      </w:r>
      <w:r w:rsidRPr="007A56AA">
        <w:rPr>
          <w:color w:val="auto"/>
          <w:lang w:val="ru-RU"/>
        </w:rPr>
        <w:t xml:space="preserve"> </w:t>
      </w:r>
    </w:p>
    <w:p w:rsidR="00E72369" w:rsidRDefault="00E72369" w:rsidP="001F3341">
      <w:pPr>
        <w:spacing w:after="0" w:line="360" w:lineRule="auto"/>
        <w:ind w:left="28" w:right="28"/>
        <w:rPr>
          <w:color w:val="auto"/>
          <w:lang w:val="ru-RU"/>
        </w:rPr>
      </w:pPr>
      <w:r>
        <w:rPr>
          <w:color w:val="auto"/>
          <w:lang w:val="ru-RU"/>
        </w:rPr>
        <w:t xml:space="preserve">- </w:t>
      </w:r>
      <w:r w:rsidR="000D0649" w:rsidRPr="007A56AA">
        <w:rPr>
          <w:color w:val="auto"/>
          <w:lang w:val="ru-RU"/>
        </w:rPr>
        <w:t xml:space="preserve">отечественных кинофильмов, спектаклей, концертов и литературно-музыкальных композиций; </w:t>
      </w:r>
    </w:p>
    <w:p w:rsidR="00E72369" w:rsidRDefault="00E72369" w:rsidP="001F3341">
      <w:pPr>
        <w:spacing w:after="0" w:line="360" w:lineRule="auto"/>
        <w:ind w:left="28" w:right="28"/>
        <w:rPr>
          <w:color w:val="auto"/>
          <w:lang w:val="ru-RU"/>
        </w:rPr>
      </w:pPr>
      <w:r>
        <w:rPr>
          <w:color w:val="auto"/>
          <w:lang w:val="ru-RU"/>
        </w:rPr>
        <w:t xml:space="preserve">- </w:t>
      </w:r>
      <w:r w:rsidR="000D0649" w:rsidRPr="007A56AA">
        <w:rPr>
          <w:color w:val="auto"/>
          <w:lang w:val="ru-RU"/>
        </w:rPr>
        <w:t xml:space="preserve">участие в виртуальных экскурсиях и выставках; </w:t>
      </w:r>
    </w:p>
    <w:p w:rsidR="00E72369" w:rsidRDefault="00E72369" w:rsidP="001F3341">
      <w:pPr>
        <w:spacing w:after="0" w:line="360" w:lineRule="auto"/>
        <w:ind w:left="28" w:right="28"/>
        <w:rPr>
          <w:color w:val="auto"/>
          <w:lang w:val="ru-RU"/>
        </w:rPr>
      </w:pPr>
      <w:r>
        <w:rPr>
          <w:color w:val="auto"/>
          <w:lang w:val="ru-RU"/>
        </w:rPr>
        <w:t xml:space="preserve">- </w:t>
      </w:r>
      <w:r w:rsidR="000D0649" w:rsidRPr="007A56AA">
        <w:rPr>
          <w:color w:val="auto"/>
          <w:lang w:val="ru-RU"/>
        </w:rPr>
        <w:t>проведение «г</w:t>
      </w:r>
      <w:r>
        <w:rPr>
          <w:color w:val="auto"/>
          <w:lang w:val="ru-RU"/>
        </w:rPr>
        <w:t>ромких» чтений, чтений по ролям, постановки спектаклей;</w:t>
      </w:r>
    </w:p>
    <w:p w:rsidR="005A0AB5" w:rsidRPr="007A56AA" w:rsidRDefault="00E72369" w:rsidP="001F3341">
      <w:pPr>
        <w:spacing w:after="0" w:line="360" w:lineRule="auto"/>
        <w:ind w:left="28" w:right="28"/>
        <w:rPr>
          <w:color w:val="auto"/>
          <w:lang w:val="ru-RU"/>
        </w:rPr>
      </w:pPr>
      <w:r>
        <w:rPr>
          <w:color w:val="auto"/>
          <w:lang w:val="ru-RU"/>
        </w:rPr>
        <w:t xml:space="preserve">- </w:t>
      </w:r>
      <w:r w:rsidR="000D0649" w:rsidRPr="007A56AA">
        <w:rPr>
          <w:color w:val="auto"/>
          <w:lang w:val="ru-RU"/>
        </w:rPr>
        <w:t xml:space="preserve">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9E0540" w:rsidRDefault="000D0649" w:rsidP="001F3341">
      <w:pPr>
        <w:spacing w:after="0" w:line="360" w:lineRule="auto"/>
        <w:ind w:left="28" w:right="28"/>
        <w:rPr>
          <w:color w:val="auto"/>
          <w:lang w:val="ru-RU"/>
        </w:rPr>
      </w:pPr>
      <w:r w:rsidRPr="007A56AA">
        <w:rPr>
          <w:color w:val="auto"/>
          <w:lang w:val="ru-RU"/>
        </w:rPr>
        <w:lastRenderedPageBreak/>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7A56AA">
        <w:rPr>
          <w:color w:val="auto"/>
          <w:lang w:val="ru-RU"/>
        </w:rPr>
        <w:t>Культура</w:t>
      </w:r>
      <w:proofErr w:type="gramStart"/>
      <w:r w:rsidRPr="007A56AA">
        <w:rPr>
          <w:color w:val="auto"/>
          <w:lang w:val="ru-RU"/>
        </w:rPr>
        <w:t>.Р</w:t>
      </w:r>
      <w:proofErr w:type="gramEnd"/>
      <w:r w:rsidRPr="007A56AA">
        <w:rPr>
          <w:color w:val="auto"/>
          <w:lang w:val="ru-RU"/>
        </w:rPr>
        <w:t>Ф</w:t>
      </w:r>
      <w:proofErr w:type="spellEnd"/>
      <w:r w:rsidRPr="007A56AA">
        <w:rPr>
          <w:color w:val="auto"/>
          <w:lang w:val="ru-RU"/>
        </w:rPr>
        <w:t>», Национальная электронная библиотека, Национальная электронная детская библиотека, Президентская библиотека и других.</w:t>
      </w:r>
    </w:p>
    <w:p w:rsidR="005A0AB5" w:rsidRPr="00C06244" w:rsidRDefault="007E24CF" w:rsidP="007E24CF">
      <w:pPr>
        <w:spacing w:after="0" w:line="360" w:lineRule="auto"/>
        <w:ind w:right="28"/>
        <w:rPr>
          <w:b/>
          <w:color w:val="auto"/>
          <w:lang w:val="ru-RU"/>
        </w:rPr>
      </w:pPr>
      <w:r>
        <w:rPr>
          <w:b/>
          <w:color w:val="auto"/>
          <w:lang w:val="ru-RU"/>
        </w:rPr>
        <w:t>16.3.</w:t>
      </w:r>
      <w:r w:rsidR="000D0649" w:rsidRPr="00C06244">
        <w:rPr>
          <w:b/>
          <w:color w:val="auto"/>
          <w:lang w:val="ru-RU"/>
        </w:rPr>
        <w:t>Модуль «Психолого-педагогическое сопровождение».</w:t>
      </w:r>
    </w:p>
    <w:p w:rsidR="005A0AB5" w:rsidRPr="007A56AA" w:rsidRDefault="000D0649" w:rsidP="001F3341">
      <w:pPr>
        <w:spacing w:after="0" w:line="360" w:lineRule="auto"/>
        <w:ind w:left="28" w:right="28"/>
        <w:rPr>
          <w:color w:val="auto"/>
          <w:lang w:val="ru-RU"/>
        </w:rPr>
      </w:pPr>
      <w:r w:rsidRPr="007A56AA">
        <w:rPr>
          <w:color w:val="auto"/>
          <w:lang w:val="ru-RU"/>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Pr="007A56AA">
        <w:rPr>
          <w:color w:val="auto"/>
          <w:lang w:val="ru-RU"/>
        </w:rPr>
        <w:t>которая</w:t>
      </w:r>
      <w:proofErr w:type="gramEnd"/>
      <w:r w:rsidRPr="007A56AA">
        <w:rPr>
          <w:color w:val="auto"/>
          <w:lang w:val="ru-RU"/>
        </w:rPr>
        <w:t xml:space="preserve"> базируется на соблюдении профессиональных принципов сообщества педагогов-психологов.</w:t>
      </w:r>
    </w:p>
    <w:p w:rsidR="005A0AB5" w:rsidRPr="009E0540" w:rsidRDefault="000D0649" w:rsidP="001F3341">
      <w:pPr>
        <w:spacing w:after="0" w:line="360" w:lineRule="auto"/>
        <w:ind w:left="28" w:right="28"/>
        <w:rPr>
          <w:color w:val="auto"/>
          <w:lang w:val="ru-RU"/>
        </w:rPr>
      </w:pPr>
      <w:r w:rsidRPr="007A56AA">
        <w:rPr>
          <w:color w:val="auto"/>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00390649" w:rsidRPr="007A56AA">
        <w:rPr>
          <w:color w:val="auto"/>
          <w:lang w:val="ru-RU"/>
        </w:rPr>
        <w:t>-</w:t>
      </w:r>
      <w:r w:rsidRPr="007A56AA">
        <w:rPr>
          <w:color w:val="auto"/>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5A0AB5" w:rsidRPr="00010D65" w:rsidRDefault="007E24CF" w:rsidP="007E24CF">
      <w:pPr>
        <w:spacing w:after="0" w:line="360" w:lineRule="auto"/>
        <w:ind w:right="28"/>
        <w:rPr>
          <w:b/>
          <w:color w:val="auto"/>
          <w:lang w:val="ru-RU"/>
        </w:rPr>
      </w:pPr>
      <w:r>
        <w:rPr>
          <w:b/>
          <w:color w:val="auto"/>
          <w:lang w:val="ru-RU"/>
        </w:rPr>
        <w:t xml:space="preserve">16.4. </w:t>
      </w:r>
      <w:r w:rsidR="000D0649" w:rsidRPr="00010D65">
        <w:rPr>
          <w:b/>
          <w:color w:val="auto"/>
          <w:lang w:val="ru-RU"/>
        </w:rPr>
        <w:t>Модуль «Детское самоуправление».</w:t>
      </w:r>
    </w:p>
    <w:p w:rsidR="005A0AB5" w:rsidRPr="009E0540" w:rsidRDefault="007E24CF" w:rsidP="001F3341">
      <w:pPr>
        <w:spacing w:after="0" w:line="360" w:lineRule="auto"/>
        <w:ind w:left="28" w:right="28"/>
        <w:rPr>
          <w:color w:val="auto"/>
          <w:lang w:val="ru-RU"/>
        </w:rPr>
      </w:pPr>
      <w:r w:rsidRPr="00EB7C4A">
        <w:rPr>
          <w:b/>
          <w:color w:val="auto"/>
          <w:lang w:val="ru-RU"/>
        </w:rPr>
        <w:lastRenderedPageBreak/>
        <w:t>16</w:t>
      </w:r>
      <w:r w:rsidR="000D0649" w:rsidRPr="00EB7C4A">
        <w:rPr>
          <w:b/>
          <w:color w:val="auto"/>
          <w:lang w:val="ru-RU"/>
        </w:rPr>
        <w:t>.4.1.</w:t>
      </w:r>
      <w:r w:rsidR="000D0649" w:rsidRPr="009E0540">
        <w:rPr>
          <w:color w:val="auto"/>
          <w:lang w:val="ru-RU"/>
        </w:rPr>
        <w:t xml:space="preserve"> На уровне организации отдыха детей и их оздоровления: </w:t>
      </w:r>
      <w:r w:rsidR="000D0649" w:rsidRPr="007A56AA">
        <w:rPr>
          <w:color w:val="auto"/>
          <w:lang w:val="ru-RU"/>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5A0AB5" w:rsidRPr="007A56AA" w:rsidRDefault="007E24CF" w:rsidP="007E24CF">
      <w:pPr>
        <w:spacing w:after="0" w:line="360" w:lineRule="auto"/>
        <w:ind w:right="28"/>
        <w:rPr>
          <w:color w:val="auto"/>
          <w:lang w:val="ru-RU"/>
        </w:rPr>
      </w:pPr>
      <w:r w:rsidRPr="00EB7C4A">
        <w:rPr>
          <w:b/>
          <w:color w:val="auto"/>
          <w:lang w:val="ru-RU"/>
        </w:rPr>
        <w:t>16.4.2.</w:t>
      </w:r>
      <w:r w:rsidR="00EB7C4A">
        <w:rPr>
          <w:color w:val="auto"/>
          <w:lang w:val="ru-RU"/>
        </w:rPr>
        <w:t xml:space="preserve">  </w:t>
      </w:r>
      <w:r w:rsidR="000D0649" w:rsidRPr="009E0540">
        <w:rPr>
          <w:color w:val="auto"/>
          <w:lang w:val="ru-RU"/>
        </w:rPr>
        <w:t xml:space="preserve">На уровне отряда: </w:t>
      </w:r>
      <w:r w:rsidR="000D0649" w:rsidRPr="007A56AA">
        <w:rPr>
          <w:color w:val="auto"/>
          <w:lang w:val="ru-RU"/>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9E0540" w:rsidRDefault="00390649" w:rsidP="0093590C">
      <w:pPr>
        <w:spacing w:after="0" w:line="360" w:lineRule="auto"/>
        <w:ind w:left="28" w:right="28"/>
        <w:rPr>
          <w:color w:val="auto"/>
          <w:lang w:val="ru-RU"/>
        </w:rPr>
      </w:pPr>
      <w:r w:rsidRPr="00EB7C4A">
        <w:rPr>
          <w:b/>
          <w:color w:val="auto"/>
          <w:lang w:val="ru-RU"/>
        </w:rPr>
        <w:t>1</w:t>
      </w:r>
      <w:r w:rsidR="007E24CF" w:rsidRPr="00EB7C4A">
        <w:rPr>
          <w:b/>
          <w:color w:val="auto"/>
          <w:lang w:val="ru-RU"/>
        </w:rPr>
        <w:t>6</w:t>
      </w:r>
      <w:r w:rsidRPr="00EB7C4A">
        <w:rPr>
          <w:b/>
          <w:color w:val="auto"/>
          <w:lang w:val="ru-RU"/>
        </w:rPr>
        <w:t>.4.3</w:t>
      </w:r>
      <w:r w:rsidR="000D0649" w:rsidRPr="00EB7C4A">
        <w:rPr>
          <w:b/>
          <w:color w:val="auto"/>
          <w:lang w:val="ru-RU"/>
        </w:rPr>
        <w:t>.</w:t>
      </w:r>
      <w:r w:rsidR="000D0649" w:rsidRPr="009E0540">
        <w:rPr>
          <w:color w:val="auto"/>
          <w:lang w:val="ru-RU"/>
        </w:rPr>
        <w:t xml:space="preserve">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E72369" w:rsidRDefault="00E7236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rsidR="00E72369" w:rsidRDefault="00E7236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rsidR="00E72369" w:rsidRDefault="00E72369"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прозрачности правил поощрения (наличие положения о награждениях, соблюдение справедливости при выдвижении кандидатур);</w:t>
      </w:r>
    </w:p>
    <w:p w:rsidR="00E72369" w:rsidRDefault="00E7236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 регулирования частоты награждений (недопущение избыточности в поощрениях, чрезмерно больших групп поощряемых); </w:t>
      </w:r>
    </w:p>
    <w:p w:rsidR="00E72369" w:rsidRDefault="00E7236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сочетания индивидуального и коллективного поощрения в целях стимулирования индивидуальной и коллективной активности детей, </w:t>
      </w:r>
      <w:r w:rsidR="000D0649" w:rsidRPr="009E0540">
        <w:rPr>
          <w:color w:val="auto"/>
          <w:lang w:val="ru-RU"/>
        </w:rPr>
        <w:lastRenderedPageBreak/>
        <w:t xml:space="preserve">преодоления межличностных противоречий между детьми, получившими и не получившими награды; </w:t>
      </w:r>
    </w:p>
    <w:p w:rsidR="005A0AB5" w:rsidRPr="009E0540" w:rsidRDefault="00E72369" w:rsidP="0093590C">
      <w:pPr>
        <w:spacing w:after="0" w:line="360" w:lineRule="auto"/>
        <w:ind w:left="28" w:right="28"/>
        <w:rPr>
          <w:color w:val="auto"/>
          <w:lang w:val="ru-RU"/>
        </w:rPr>
      </w:pPr>
      <w:r>
        <w:rPr>
          <w:color w:val="auto"/>
          <w:lang w:val="ru-RU"/>
        </w:rPr>
        <w:t xml:space="preserve">- </w:t>
      </w:r>
      <w:proofErr w:type="spellStart"/>
      <w:r w:rsidR="000D0649" w:rsidRPr="009E0540">
        <w:rPr>
          <w:color w:val="auto"/>
          <w:lang w:val="ru-RU"/>
        </w:rPr>
        <w:t>дифференцированности</w:t>
      </w:r>
      <w:proofErr w:type="spellEnd"/>
      <w:r w:rsidR="000D0649" w:rsidRPr="009E0540">
        <w:rPr>
          <w:color w:val="auto"/>
          <w:lang w:val="ru-RU"/>
        </w:rPr>
        <w:t xml:space="preserve"> поощрений (наличие уровней и типов наград позволяет продлить стимулирующее действие системы поощрения).</w:t>
      </w:r>
    </w:p>
    <w:p w:rsidR="005E3917" w:rsidRPr="007A56AA" w:rsidRDefault="000D0649" w:rsidP="0093590C">
      <w:pPr>
        <w:spacing w:after="0" w:line="360" w:lineRule="auto"/>
        <w:ind w:left="28" w:right="28"/>
        <w:rPr>
          <w:i/>
          <w:color w:val="auto"/>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 xml:space="preserve">включает в себя набор педагогических средств, приемов, методов, обеспечивающих стимулирование индивидуального развития ребенка и коллективного роста </w:t>
      </w:r>
      <w:r w:rsidRPr="007A56AA">
        <w:rPr>
          <w:color w:val="auto"/>
          <w:lang w:val="ru-RU"/>
        </w:rPr>
        <w:t>отряда</w:t>
      </w:r>
      <w:r w:rsidRPr="007A56AA">
        <w:rPr>
          <w:i/>
          <w:color w:val="auto"/>
          <w:lang w:val="ru-RU"/>
        </w:rPr>
        <w:t xml:space="preserve">. </w:t>
      </w:r>
    </w:p>
    <w:p w:rsidR="00E72369" w:rsidRDefault="000D0649" w:rsidP="0093590C">
      <w:pPr>
        <w:spacing w:after="0" w:line="360" w:lineRule="auto"/>
        <w:ind w:left="28" w:right="28"/>
        <w:rPr>
          <w:color w:val="auto"/>
          <w:lang w:val="ru-RU"/>
        </w:rPr>
      </w:pPr>
      <w:r w:rsidRPr="007A56AA">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w:t>
      </w:r>
      <w:r w:rsidR="00E72369">
        <w:rPr>
          <w:color w:val="auto"/>
          <w:lang w:val="ru-RU"/>
        </w:rPr>
        <w:t xml:space="preserve"> правило, социального характера:</w:t>
      </w:r>
    </w:p>
    <w:p w:rsidR="00E72369" w:rsidRDefault="00E72369" w:rsidP="0093590C">
      <w:pPr>
        <w:spacing w:after="0" w:line="360" w:lineRule="auto"/>
        <w:ind w:left="28" w:right="28"/>
        <w:rPr>
          <w:color w:val="auto"/>
          <w:lang w:val="ru-RU"/>
        </w:rPr>
      </w:pPr>
      <w:proofErr w:type="gramStart"/>
      <w:r>
        <w:rPr>
          <w:color w:val="auto"/>
          <w:lang w:val="ru-RU"/>
        </w:rPr>
        <w:t>-</w:t>
      </w:r>
      <w:r w:rsidR="000D0649" w:rsidRPr="007A56AA">
        <w:rPr>
          <w:color w:val="auto"/>
          <w:lang w:val="ru-RU"/>
        </w:rPr>
        <w:t xml:space="preserve"> на социальном уровне представляет собой: </w:t>
      </w:r>
      <w:r>
        <w:rPr>
          <w:color w:val="auto"/>
          <w:lang w:val="ru-RU"/>
        </w:rPr>
        <w:t xml:space="preserve">1) </w:t>
      </w:r>
      <w:r w:rsidR="000D0649" w:rsidRPr="007A56AA">
        <w:rPr>
          <w:color w:val="auto"/>
          <w:lang w:val="ru-RU"/>
        </w:rPr>
        <w:t xml:space="preserve">вручение наград, дипломов за участие и победу в конкурсных мероприятиях; </w:t>
      </w:r>
      <w:r>
        <w:rPr>
          <w:color w:val="auto"/>
          <w:lang w:val="ru-RU"/>
        </w:rPr>
        <w:t xml:space="preserve">2) </w:t>
      </w:r>
      <w:r w:rsidR="000D0649" w:rsidRPr="007A56AA">
        <w:rPr>
          <w:color w:val="auto"/>
          <w:lang w:val="ru-RU"/>
        </w:rPr>
        <w:t xml:space="preserve">объявление благодарности ребенку родителю (родителям) или законному представителю (законным представителям) за личные достижения; </w:t>
      </w:r>
      <w:r>
        <w:rPr>
          <w:color w:val="auto"/>
          <w:lang w:val="ru-RU"/>
        </w:rPr>
        <w:t xml:space="preserve">3) </w:t>
      </w:r>
      <w:r w:rsidR="000D0649" w:rsidRPr="007A56AA">
        <w:rPr>
          <w:color w:val="auto"/>
          <w:lang w:val="ru-RU"/>
        </w:rPr>
        <w:t xml:space="preserve">публичные поощрения отрядных и индивидуальных достижений, в том числе создание </w:t>
      </w:r>
      <w:proofErr w:type="spellStart"/>
      <w:r w:rsidR="000D0649" w:rsidRPr="007A56AA">
        <w:rPr>
          <w:color w:val="auto"/>
          <w:lang w:val="ru-RU"/>
        </w:rPr>
        <w:t>портфолио</w:t>
      </w:r>
      <w:proofErr w:type="spellEnd"/>
      <w:r w:rsidR="000D0649" w:rsidRPr="007A56AA">
        <w:rPr>
          <w:color w:val="auto"/>
          <w:lang w:val="ru-RU"/>
        </w:rPr>
        <w:t xml:space="preserve">; </w:t>
      </w:r>
      <w:r>
        <w:rPr>
          <w:color w:val="auto"/>
          <w:lang w:val="ru-RU"/>
        </w:rPr>
        <w:t xml:space="preserve">4) </w:t>
      </w:r>
      <w:r w:rsidR="000D0649" w:rsidRPr="007A56AA">
        <w:rPr>
          <w:color w:val="auto"/>
          <w:lang w:val="ru-RU"/>
        </w:rPr>
        <w:t>размещение фотографий на почетном стенде или в официальных социальных сетях организации отдыха детей и их оздоровления;</w:t>
      </w:r>
      <w:proofErr w:type="gramEnd"/>
      <w:r w:rsidR="000D0649" w:rsidRPr="007A56AA">
        <w:rPr>
          <w:color w:val="auto"/>
          <w:lang w:val="ru-RU"/>
        </w:rPr>
        <w:t xml:space="preserve"> </w:t>
      </w:r>
      <w:r>
        <w:rPr>
          <w:color w:val="auto"/>
          <w:lang w:val="ru-RU"/>
        </w:rPr>
        <w:t xml:space="preserve">5) </w:t>
      </w:r>
      <w:r w:rsidR="000D0649" w:rsidRPr="007A56AA">
        <w:rPr>
          <w:color w:val="auto"/>
          <w:lang w:val="ru-RU"/>
        </w:rPr>
        <w:t xml:space="preserve">ступени роста статуса ребенка; </w:t>
      </w:r>
    </w:p>
    <w:p w:rsidR="005A0AB5" w:rsidRPr="009E0540" w:rsidRDefault="00E72369" w:rsidP="0093590C">
      <w:pPr>
        <w:spacing w:after="0" w:line="360" w:lineRule="auto"/>
        <w:ind w:left="28" w:right="28"/>
        <w:rPr>
          <w:color w:val="auto"/>
          <w:lang w:val="ru-RU"/>
        </w:rPr>
      </w:pPr>
      <w:r>
        <w:rPr>
          <w:color w:val="auto"/>
          <w:lang w:val="ru-RU"/>
        </w:rPr>
        <w:t xml:space="preserve">- </w:t>
      </w:r>
      <w:r w:rsidR="000D0649" w:rsidRPr="007A56AA">
        <w:rPr>
          <w:color w:val="auto"/>
          <w:lang w:val="ru-RU"/>
        </w:rPr>
        <w:t>на эмоциональном уровне как создание ситуации успеха ребенка, которая формирует позитивную мотивацию и самооценку.</w:t>
      </w:r>
    </w:p>
    <w:p w:rsidR="007E24CF" w:rsidRDefault="005E3917" w:rsidP="007E24CF">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p>
    <w:p w:rsidR="005A0AB5" w:rsidRPr="007A56AA" w:rsidRDefault="000D0649" w:rsidP="0093590C">
      <w:pPr>
        <w:spacing w:after="0" w:line="360" w:lineRule="auto"/>
        <w:ind w:left="28" w:right="28"/>
        <w:rPr>
          <w:color w:val="auto"/>
          <w:lang w:val="ru-RU"/>
        </w:rPr>
      </w:pPr>
      <w:r w:rsidRPr="007A56AA">
        <w:rPr>
          <w:color w:val="auto"/>
          <w:lang w:val="ru-RU"/>
        </w:rPr>
        <w:t xml:space="preserve">Инклюзивное образовательное пространство </w:t>
      </w:r>
      <w:proofErr w:type="gramStart"/>
      <w:r w:rsidRPr="007A56AA">
        <w:rPr>
          <w:color w:val="auto"/>
          <w:lang w:val="ru-RU"/>
        </w:rPr>
        <w:t>строится</w:t>
      </w:r>
      <w:proofErr w:type="gramEnd"/>
      <w:r w:rsidRPr="007A56AA">
        <w:rPr>
          <w:color w:val="auto"/>
          <w:lang w:val="ru-RU"/>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w:t>
      </w:r>
      <w:r w:rsidRPr="007A56AA">
        <w:rPr>
          <w:color w:val="auto"/>
          <w:lang w:val="ru-RU"/>
        </w:rPr>
        <w:lastRenderedPageBreak/>
        <w:t>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5A0AB5" w:rsidRPr="007A56AA" w:rsidRDefault="000D0649" w:rsidP="0093590C">
      <w:pPr>
        <w:spacing w:after="0" w:line="360" w:lineRule="auto"/>
        <w:ind w:left="28" w:right="28"/>
        <w:rPr>
          <w:color w:val="auto"/>
          <w:lang w:val="ru-RU"/>
        </w:rPr>
      </w:pPr>
      <w:proofErr w:type="gramStart"/>
      <w:r w:rsidRPr="007A56AA">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5A0AB5" w:rsidRPr="007A56AA" w:rsidRDefault="000D0649" w:rsidP="0093590C">
      <w:pPr>
        <w:spacing w:after="0" w:line="360" w:lineRule="auto"/>
        <w:ind w:left="28" w:right="28"/>
        <w:rPr>
          <w:color w:val="auto"/>
          <w:lang w:val="ru-RU"/>
        </w:rPr>
      </w:pPr>
      <w:r w:rsidRPr="007A56AA">
        <w:rPr>
          <w:color w:val="auto"/>
          <w:lang w:val="ru-RU"/>
        </w:rPr>
        <w:t xml:space="preserve">При организации воспитания детей с ОВЗ, инвалидностью следует ориентироваться </w:t>
      </w:r>
      <w:proofErr w:type="gramStart"/>
      <w:r w:rsidRPr="007A56AA">
        <w:rPr>
          <w:color w:val="auto"/>
          <w:lang w:val="ru-RU"/>
        </w:rPr>
        <w:t>на</w:t>
      </w:r>
      <w:proofErr w:type="gramEnd"/>
      <w:r w:rsidRPr="007A56AA">
        <w:rPr>
          <w:color w:val="auto"/>
          <w:lang w:val="ru-RU"/>
        </w:rPr>
        <w:t>:</w:t>
      </w:r>
    </w:p>
    <w:p w:rsidR="00E72369" w:rsidRDefault="000D0649" w:rsidP="0093590C">
      <w:pPr>
        <w:spacing w:after="0" w:line="360" w:lineRule="auto"/>
        <w:ind w:left="28" w:right="28"/>
        <w:rPr>
          <w:color w:val="auto"/>
          <w:lang w:val="ru-RU"/>
        </w:rPr>
      </w:pPr>
      <w:r w:rsidRPr="007A56AA">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E72369" w:rsidRDefault="00E72369" w:rsidP="0093590C">
      <w:pPr>
        <w:spacing w:after="0" w:line="360" w:lineRule="auto"/>
        <w:ind w:left="28" w:right="28"/>
        <w:rPr>
          <w:color w:val="auto"/>
          <w:lang w:val="ru-RU"/>
        </w:rPr>
      </w:pPr>
      <w:r>
        <w:rPr>
          <w:color w:val="auto"/>
          <w:lang w:val="ru-RU"/>
        </w:rPr>
        <w:t xml:space="preserve">- </w:t>
      </w:r>
      <w:r w:rsidR="000D0649" w:rsidRPr="007A56AA">
        <w:rPr>
          <w:color w:val="auto"/>
          <w:lang w:val="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w:t>
      </w:r>
      <w:r>
        <w:rPr>
          <w:color w:val="auto"/>
          <w:lang w:val="ru-RU"/>
        </w:rPr>
        <w:t xml:space="preserve"> </w:t>
      </w:r>
      <w:r w:rsidR="000D0649" w:rsidRPr="007A56AA">
        <w:rPr>
          <w:color w:val="auto"/>
          <w:lang w:val="ru-RU"/>
        </w:rPr>
        <w:t xml:space="preserve">дефектологов; </w:t>
      </w:r>
    </w:p>
    <w:p w:rsidR="005A0AB5" w:rsidRPr="007A56AA" w:rsidRDefault="00E72369" w:rsidP="0093590C">
      <w:pPr>
        <w:spacing w:after="0" w:line="360" w:lineRule="auto"/>
        <w:ind w:left="28" w:right="28"/>
        <w:rPr>
          <w:color w:val="auto"/>
          <w:lang w:val="ru-RU"/>
        </w:rPr>
      </w:pPr>
      <w:r>
        <w:rPr>
          <w:color w:val="auto"/>
          <w:lang w:val="ru-RU"/>
        </w:rPr>
        <w:t xml:space="preserve">- </w:t>
      </w:r>
      <w:r w:rsidR="00ED4685" w:rsidRPr="007A56AA">
        <w:rPr>
          <w:noProof/>
          <w:color w:val="auto"/>
          <w:lang w:val="ru-RU" w:eastAsia="ru-RU"/>
        </w:rPr>
        <w:drawing>
          <wp:inline distT="0" distB="0" distL="0" distR="0">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7A56AA">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Pr="009E0540" w:rsidRDefault="000D0649" w:rsidP="0093590C">
      <w:pPr>
        <w:spacing w:after="0" w:line="360" w:lineRule="auto"/>
        <w:ind w:left="28" w:right="28"/>
        <w:rPr>
          <w:color w:val="auto"/>
          <w:lang w:val="ru-RU"/>
        </w:rPr>
      </w:pPr>
      <w:r w:rsidRPr="007A56AA">
        <w:rPr>
          <w:color w:val="auto"/>
          <w:lang w:val="ru-RU"/>
        </w:rPr>
        <w:lastRenderedPageBreak/>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7A56AA">
        <w:rPr>
          <w:color w:val="auto"/>
          <w:lang w:val="ru-RU"/>
        </w:rPr>
        <w:t>ВЗ,</w:t>
      </w:r>
      <w:r w:rsidRPr="007A56AA">
        <w:rPr>
          <w:color w:val="auto"/>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rsidR="007A56AA" w:rsidRDefault="000D0649" w:rsidP="0093590C">
      <w:pPr>
        <w:spacing w:after="0" w:line="360" w:lineRule="auto"/>
        <w:ind w:left="28" w:right="28"/>
        <w:rPr>
          <w:color w:val="auto"/>
          <w:lang w:val="ru-RU"/>
        </w:rPr>
      </w:pPr>
      <w:r w:rsidRPr="009E0540">
        <w:rPr>
          <w:color w:val="auto"/>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9E0540">
        <w:rPr>
          <w:color w:val="auto"/>
          <w:lang w:val="ru-RU"/>
        </w:rPr>
        <w:t>через</w:t>
      </w:r>
      <w:proofErr w:type="gramEnd"/>
      <w:r w:rsidR="007A56AA">
        <w:rPr>
          <w:color w:val="auto"/>
          <w:lang w:val="ru-RU"/>
        </w:rPr>
        <w:t>:</w:t>
      </w:r>
    </w:p>
    <w:p w:rsidR="00E72369" w:rsidRDefault="00E72369" w:rsidP="0093590C">
      <w:pPr>
        <w:spacing w:after="0" w:line="360" w:lineRule="auto"/>
        <w:ind w:left="28" w:right="28"/>
        <w:rPr>
          <w:color w:val="auto"/>
          <w:lang w:val="ru-RU"/>
        </w:rPr>
      </w:pPr>
      <w:r>
        <w:rPr>
          <w:color w:val="auto"/>
          <w:lang w:val="ru-RU"/>
        </w:rPr>
        <w:t xml:space="preserve">- </w:t>
      </w:r>
      <w:proofErr w:type="spellStart"/>
      <w:r w:rsidR="000D0649" w:rsidRPr="007A56AA">
        <w:rPr>
          <w:color w:val="auto"/>
          <w:lang w:val="ru-RU"/>
        </w:rPr>
        <w:t>профориентационные</w:t>
      </w:r>
      <w:proofErr w:type="spellEnd"/>
      <w:r w:rsidR="000D0649" w:rsidRPr="007A56AA">
        <w:rPr>
          <w:color w:val="auto"/>
          <w:lang w:val="ru-RU"/>
        </w:rPr>
        <w:t xml:space="preserve"> игры: сюжетно-ролевые и деловые игры, </w:t>
      </w:r>
      <w:proofErr w:type="spellStart"/>
      <w:r w:rsidR="000D0649" w:rsidRPr="007A56AA">
        <w:rPr>
          <w:color w:val="auto"/>
          <w:lang w:val="ru-RU"/>
        </w:rPr>
        <w:t>квесты</w:t>
      </w:r>
      <w:proofErr w:type="spellEnd"/>
      <w:r w:rsidR="000D0649" w:rsidRPr="007A56AA">
        <w:rPr>
          <w:color w:val="auto"/>
          <w:lang w:val="ru-RU"/>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5A0AB5" w:rsidRPr="007A56AA" w:rsidRDefault="00E72369" w:rsidP="0093590C">
      <w:pPr>
        <w:spacing w:after="0" w:line="360" w:lineRule="auto"/>
        <w:ind w:left="28" w:right="28"/>
        <w:rPr>
          <w:color w:val="auto"/>
          <w:lang w:val="ru-RU"/>
        </w:rPr>
      </w:pPr>
      <w:r>
        <w:rPr>
          <w:color w:val="auto"/>
          <w:lang w:val="ru-RU"/>
        </w:rPr>
        <w:t xml:space="preserve">- </w:t>
      </w:r>
      <w:r w:rsidR="000D0649" w:rsidRPr="007A56AA">
        <w:rPr>
          <w:color w:val="auto"/>
          <w:lang w:val="ru-RU"/>
        </w:rPr>
        <w:t xml:space="preserve">экскурсии на предприятия </w:t>
      </w:r>
      <w:r w:rsidR="007A56AA">
        <w:rPr>
          <w:color w:val="auto"/>
          <w:lang w:val="ru-RU"/>
        </w:rPr>
        <w:t xml:space="preserve">и </w:t>
      </w:r>
      <w:r w:rsidR="000D0649" w:rsidRPr="007A56AA">
        <w:rPr>
          <w:color w:val="auto"/>
          <w:lang w:val="ru-RU"/>
        </w:rPr>
        <w:t xml:space="preserve">участие в работе всероссийских </w:t>
      </w:r>
      <w:proofErr w:type="spellStart"/>
      <w:r w:rsidR="000D0649" w:rsidRPr="007A56AA">
        <w:rPr>
          <w:color w:val="auto"/>
          <w:lang w:val="ru-RU"/>
        </w:rPr>
        <w:t>профориентационных</w:t>
      </w:r>
      <w:proofErr w:type="spellEnd"/>
      <w:r w:rsidR="000D0649" w:rsidRPr="007A56AA">
        <w:rPr>
          <w:color w:val="auto"/>
          <w:lang w:val="ru-RU"/>
        </w:rPr>
        <w:t xml:space="preserve"> проектов: просмотр лекций, решение учебно-тренировочных задач, участие в мастер-классах.</w:t>
      </w:r>
    </w:p>
    <w:p w:rsidR="005A0AB5" w:rsidRPr="009E0540" w:rsidRDefault="005E3917" w:rsidP="0093590C">
      <w:pPr>
        <w:spacing w:after="0" w:line="360" w:lineRule="auto"/>
        <w:ind w:left="28" w:right="28"/>
        <w:rPr>
          <w:b/>
          <w:color w:val="auto"/>
          <w:lang w:val="ru-RU"/>
        </w:rPr>
      </w:pPr>
      <w:r w:rsidRPr="007A56AA">
        <w:rPr>
          <w:b/>
          <w:color w:val="auto"/>
          <w:lang w:val="ru-RU"/>
        </w:rPr>
        <w:t>1</w:t>
      </w:r>
      <w:r w:rsidR="007E24CF" w:rsidRPr="007A56AA">
        <w:rPr>
          <w:b/>
          <w:color w:val="auto"/>
          <w:lang w:val="ru-RU"/>
        </w:rPr>
        <w:t>6</w:t>
      </w:r>
      <w:r w:rsidR="000D0649" w:rsidRPr="007A56AA">
        <w:rPr>
          <w:b/>
          <w:color w:val="auto"/>
          <w:lang w:val="ru-RU"/>
        </w:rPr>
        <w:t>.7. Модуль «Коллективная социально значимая</w:t>
      </w:r>
      <w:r w:rsidR="000D0649" w:rsidRPr="009E0540">
        <w:rPr>
          <w:b/>
          <w:color w:val="auto"/>
          <w:lang w:val="ru-RU"/>
        </w:rPr>
        <w:t xml:space="preserve"> деятельность в Движении</w:t>
      </w:r>
      <w:proofErr w:type="gramStart"/>
      <w:r w:rsidR="000D0649" w:rsidRPr="009E0540">
        <w:rPr>
          <w:b/>
          <w:color w:val="auto"/>
          <w:lang w:val="ru-RU"/>
        </w:rPr>
        <w:t xml:space="preserve"> П</w:t>
      </w:r>
      <w:proofErr w:type="gramEnd"/>
      <w:r w:rsidR="000D0649" w:rsidRPr="009E0540">
        <w:rPr>
          <w:b/>
          <w:color w:val="auto"/>
          <w:lang w:val="ru-RU"/>
        </w:rPr>
        <w:t>ервых».</w:t>
      </w:r>
    </w:p>
    <w:p w:rsidR="005A0AB5" w:rsidRPr="007A56AA" w:rsidRDefault="000D0649" w:rsidP="0093590C">
      <w:pPr>
        <w:spacing w:after="0" w:line="360" w:lineRule="auto"/>
        <w:ind w:left="28" w:right="28"/>
        <w:rPr>
          <w:i/>
          <w:color w:val="auto"/>
          <w:lang w:val="ru-RU"/>
        </w:rPr>
      </w:pPr>
      <w:r w:rsidRPr="009E0540">
        <w:rPr>
          <w:color w:val="auto"/>
          <w:lang w:val="ru-RU"/>
        </w:rPr>
        <w:t>Данный модуль содержит в себе описание взаимодействия с Движением</w:t>
      </w:r>
      <w:proofErr w:type="gramStart"/>
      <w:r w:rsidRPr="009E0540">
        <w:rPr>
          <w:color w:val="auto"/>
          <w:lang w:val="ru-RU"/>
        </w:rPr>
        <w:t xml:space="preserve"> П</w:t>
      </w:r>
      <w:proofErr w:type="gramEnd"/>
      <w:r w:rsidRPr="009E0540">
        <w:rPr>
          <w:color w:val="auto"/>
          <w:lang w:val="ru-RU"/>
        </w:rPr>
        <w:t>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Pr="007A56AA">
        <w:rPr>
          <w:color w:val="auto"/>
          <w:lang w:val="ru-RU"/>
        </w:rPr>
        <w:t>:</w:t>
      </w:r>
    </w:p>
    <w:p w:rsidR="00E72369" w:rsidRDefault="000D0649" w:rsidP="00E72369">
      <w:pPr>
        <w:pStyle w:val="ab"/>
        <w:numPr>
          <w:ilvl w:val="0"/>
          <w:numId w:val="19"/>
        </w:numPr>
        <w:spacing w:after="0" w:line="360" w:lineRule="auto"/>
        <w:ind w:right="28"/>
        <w:rPr>
          <w:color w:val="auto"/>
          <w:lang w:val="ru-RU"/>
        </w:rPr>
      </w:pPr>
      <w:r w:rsidRPr="00E72369">
        <w:rPr>
          <w:color w:val="auto"/>
          <w:lang w:val="ru-RU"/>
        </w:rPr>
        <w:t>программа профильной смены Движения</w:t>
      </w:r>
      <w:proofErr w:type="gramStart"/>
      <w:r w:rsidRPr="00E72369">
        <w:rPr>
          <w:color w:val="auto"/>
          <w:lang w:val="ru-RU"/>
        </w:rPr>
        <w:t xml:space="preserve"> П</w:t>
      </w:r>
      <w:proofErr w:type="gramEnd"/>
      <w:r w:rsidRPr="00E72369">
        <w:rPr>
          <w:color w:val="auto"/>
          <w:lang w:val="ru-RU"/>
        </w:rPr>
        <w:t xml:space="preserve">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w:t>
      </w:r>
      <w:r w:rsidRPr="00E72369">
        <w:rPr>
          <w:color w:val="auto"/>
          <w:lang w:val="ru-RU"/>
        </w:rPr>
        <w:lastRenderedPageBreak/>
        <w:t xml:space="preserve">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w:t>
      </w:r>
      <w:r w:rsidR="00E72369">
        <w:rPr>
          <w:color w:val="auto"/>
          <w:lang w:val="ru-RU"/>
        </w:rPr>
        <w:t xml:space="preserve"> </w:t>
      </w:r>
      <w:r w:rsidRPr="00E72369">
        <w:rPr>
          <w:color w:val="auto"/>
          <w:lang w:val="ru-RU"/>
        </w:rPr>
        <w:t>Профильные смены Движения</w:t>
      </w:r>
      <w:proofErr w:type="gramStart"/>
      <w:r w:rsidRPr="00E72369">
        <w:rPr>
          <w:color w:val="auto"/>
          <w:lang w:val="ru-RU"/>
        </w:rPr>
        <w:t xml:space="preserve"> П</w:t>
      </w:r>
      <w:proofErr w:type="gramEnd"/>
      <w:r w:rsidRPr="00E72369">
        <w:rPr>
          <w:color w:val="auto"/>
          <w:lang w:val="ru-RU"/>
        </w:rPr>
        <w:t xml:space="preserve">ервых проводятся во всех </w:t>
      </w:r>
      <w:proofErr w:type="gramStart"/>
      <w:r w:rsidRPr="00E72369">
        <w:rPr>
          <w:color w:val="auto"/>
          <w:lang w:val="ru-RU"/>
        </w:rPr>
        <w:t>организациях</w:t>
      </w:r>
      <w:proofErr w:type="gramEnd"/>
      <w:r w:rsidRPr="00E72369">
        <w:rPr>
          <w:color w:val="auto"/>
          <w:lang w:val="ru-RU"/>
        </w:rPr>
        <w:t xml:space="preserve"> отдыха детей и их оздоровления разных типов во всех регионах. Одним из вариантов профильных смен Движения</w:t>
      </w:r>
      <w:proofErr w:type="gramStart"/>
      <w:r w:rsidRPr="00E72369">
        <w:rPr>
          <w:color w:val="auto"/>
          <w:lang w:val="ru-RU"/>
        </w:rPr>
        <w:t xml:space="preserve"> П</w:t>
      </w:r>
      <w:proofErr w:type="gramEnd"/>
      <w:r w:rsidRPr="00E72369">
        <w:rPr>
          <w:color w:val="auto"/>
          <w:lang w:val="ru-RU"/>
        </w:rPr>
        <w:t xml:space="preserve">ервых для младших школьников является программа «Содружество Орлят России»; </w:t>
      </w:r>
    </w:p>
    <w:p w:rsidR="00E72369" w:rsidRDefault="000D0649" w:rsidP="00E72369">
      <w:pPr>
        <w:pStyle w:val="ab"/>
        <w:numPr>
          <w:ilvl w:val="0"/>
          <w:numId w:val="19"/>
        </w:numPr>
        <w:spacing w:after="0" w:line="360" w:lineRule="auto"/>
        <w:ind w:right="28"/>
        <w:rPr>
          <w:color w:val="auto"/>
          <w:lang w:val="ru-RU"/>
        </w:rPr>
      </w:pPr>
      <w:r w:rsidRPr="00E72369">
        <w:rPr>
          <w:color w:val="auto"/>
          <w:lang w:val="ru-RU"/>
        </w:rPr>
        <w:t>тематический День</w:t>
      </w:r>
      <w:proofErr w:type="gramStart"/>
      <w:r w:rsidRPr="00E72369">
        <w:rPr>
          <w:color w:val="auto"/>
          <w:lang w:val="ru-RU"/>
        </w:rPr>
        <w:t xml:space="preserve"> П</w:t>
      </w:r>
      <w:proofErr w:type="gramEnd"/>
      <w:r w:rsidRPr="00E72369">
        <w:rPr>
          <w:color w:val="auto"/>
          <w:lang w:val="ru-RU"/>
        </w:rPr>
        <w:t xml:space="preserve">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5A0AB5" w:rsidRPr="00E72369" w:rsidRDefault="000D0649" w:rsidP="00E72369">
      <w:pPr>
        <w:pStyle w:val="ab"/>
        <w:numPr>
          <w:ilvl w:val="0"/>
          <w:numId w:val="19"/>
        </w:numPr>
        <w:spacing w:after="0" w:line="360" w:lineRule="auto"/>
        <w:ind w:right="28"/>
        <w:rPr>
          <w:color w:val="auto"/>
          <w:lang w:val="ru-RU"/>
        </w:rPr>
      </w:pPr>
      <w:r w:rsidRPr="00E72369">
        <w:rPr>
          <w:color w:val="auto"/>
          <w:lang w:val="ru-RU"/>
        </w:rPr>
        <w:t>профильный отряд Движения</w:t>
      </w:r>
      <w:proofErr w:type="gramStart"/>
      <w:r w:rsidRPr="00E72369">
        <w:rPr>
          <w:color w:val="auto"/>
          <w:lang w:val="ru-RU"/>
        </w:rPr>
        <w:t xml:space="preserve"> П</w:t>
      </w:r>
      <w:proofErr w:type="gramEnd"/>
      <w:r w:rsidRPr="00E72369">
        <w:rPr>
          <w:color w:val="auto"/>
          <w:lang w:val="ru-RU"/>
        </w:rPr>
        <w:t>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w:t>
      </w:r>
      <w:proofErr w:type="gramStart"/>
      <w:r w:rsidRPr="00E72369">
        <w:rPr>
          <w:color w:val="auto"/>
          <w:lang w:val="ru-RU"/>
        </w:rPr>
        <w:t xml:space="preserve"> П</w:t>
      </w:r>
      <w:proofErr w:type="gramEnd"/>
      <w:r w:rsidRPr="00E72369">
        <w:rPr>
          <w:color w:val="auto"/>
          <w:lang w:val="ru-RU"/>
        </w:rPr>
        <w:t>ервых.</w:t>
      </w:r>
    </w:p>
    <w:p w:rsidR="005A0AB5" w:rsidRPr="007A56AA" w:rsidRDefault="000D0649" w:rsidP="0093590C">
      <w:pPr>
        <w:spacing w:after="0" w:line="360" w:lineRule="auto"/>
        <w:ind w:left="101" w:right="28"/>
        <w:rPr>
          <w:color w:val="auto"/>
          <w:lang w:val="ru-RU"/>
        </w:rPr>
      </w:pPr>
      <w:r w:rsidRPr="007A56AA">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E72369" w:rsidRDefault="00C76856" w:rsidP="0093590C">
      <w:pPr>
        <w:spacing w:after="0" w:line="360" w:lineRule="auto"/>
        <w:ind w:left="96" w:right="28"/>
        <w:rPr>
          <w:color w:val="auto"/>
          <w:lang w:val="ru-RU"/>
        </w:rPr>
      </w:pPr>
      <w:r>
        <w:rPr>
          <w:color w:val="auto"/>
          <w:lang w:val="ru-RU"/>
        </w:rPr>
        <w:t xml:space="preserve">- </w:t>
      </w:r>
      <w:r w:rsidR="000D0649" w:rsidRPr="007A56AA">
        <w:rPr>
          <w:color w:val="auto"/>
          <w:lang w:val="ru-RU"/>
        </w:rPr>
        <w:t>классные встречи с успешными активистами Движения</w:t>
      </w:r>
      <w:proofErr w:type="gramStart"/>
      <w:r w:rsidR="000D0649" w:rsidRPr="007A56AA">
        <w:rPr>
          <w:color w:val="auto"/>
          <w:lang w:val="ru-RU"/>
        </w:rPr>
        <w:t xml:space="preserve"> П</w:t>
      </w:r>
      <w:proofErr w:type="gramEnd"/>
      <w:r w:rsidR="000D0649" w:rsidRPr="007A56AA">
        <w:rPr>
          <w:color w:val="auto"/>
          <w:lang w:val="ru-RU"/>
        </w:rPr>
        <w:t>ервых — открытый диалог «путь к успеху», мотивационная встреча «</w:t>
      </w:r>
      <w:proofErr w:type="spellStart"/>
      <w:r w:rsidR="000D0649" w:rsidRPr="007A56AA">
        <w:rPr>
          <w:color w:val="auto"/>
          <w:lang w:val="ru-RU"/>
        </w:rPr>
        <w:t>равный-равному</w:t>
      </w:r>
      <w:proofErr w:type="spellEnd"/>
      <w:r w:rsidR="000D0649" w:rsidRPr="007A56AA">
        <w:rPr>
          <w:color w:val="auto"/>
          <w:lang w:val="ru-RU"/>
        </w:rPr>
        <w:t>» способствует формированию активной жизненной позиции и уверенности в себе у участников смены на примере успеха ровесника;</w:t>
      </w:r>
    </w:p>
    <w:p w:rsidR="00E72369" w:rsidRDefault="00E72369" w:rsidP="0093590C">
      <w:pPr>
        <w:spacing w:after="0" w:line="360" w:lineRule="auto"/>
        <w:ind w:left="96" w:right="28"/>
        <w:rPr>
          <w:color w:val="auto"/>
          <w:lang w:val="ru-RU"/>
        </w:rPr>
      </w:pPr>
      <w:r>
        <w:rPr>
          <w:color w:val="auto"/>
          <w:lang w:val="ru-RU"/>
        </w:rPr>
        <w:t>-</w:t>
      </w:r>
      <w:r w:rsidR="000D0649" w:rsidRPr="007A56AA">
        <w:rPr>
          <w:color w:val="auto"/>
          <w:lang w:val="ru-RU"/>
        </w:rPr>
        <w:t xml:space="preserve"> волонтерские мастер-классы — проведение занятий и встреч для знакомства детей с принципами, направлениями </w:t>
      </w:r>
      <w:proofErr w:type="spellStart"/>
      <w:r w:rsidR="000D0649" w:rsidRPr="007A56AA">
        <w:rPr>
          <w:color w:val="auto"/>
          <w:lang w:val="ru-RU"/>
        </w:rPr>
        <w:t>волонтерства</w:t>
      </w:r>
      <w:proofErr w:type="spellEnd"/>
      <w:r w:rsidR="000D0649" w:rsidRPr="007A56AA">
        <w:rPr>
          <w:color w:val="auto"/>
          <w:lang w:val="ru-RU"/>
        </w:rPr>
        <w:t xml:space="preserve"> и его историей; </w:t>
      </w:r>
    </w:p>
    <w:p w:rsidR="00E72369" w:rsidRDefault="00E72369" w:rsidP="0093590C">
      <w:pPr>
        <w:spacing w:after="0" w:line="360" w:lineRule="auto"/>
        <w:ind w:left="96" w:right="28"/>
        <w:rPr>
          <w:color w:val="auto"/>
          <w:lang w:val="ru-RU"/>
        </w:rPr>
      </w:pPr>
      <w:r>
        <w:rPr>
          <w:color w:val="auto"/>
          <w:lang w:val="ru-RU"/>
        </w:rPr>
        <w:lastRenderedPageBreak/>
        <w:t xml:space="preserve">- </w:t>
      </w:r>
      <w:r w:rsidR="000D0649" w:rsidRPr="007A56AA">
        <w:rPr>
          <w:color w:val="auto"/>
          <w:lang w:val="ru-RU"/>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rsidR="00E72369" w:rsidRDefault="00E72369" w:rsidP="0093590C">
      <w:pPr>
        <w:spacing w:after="0" w:line="360" w:lineRule="auto"/>
        <w:ind w:left="96" w:right="28"/>
        <w:rPr>
          <w:color w:val="auto"/>
          <w:lang w:val="ru-RU"/>
        </w:rPr>
      </w:pPr>
      <w:r>
        <w:rPr>
          <w:color w:val="auto"/>
          <w:lang w:val="ru-RU"/>
        </w:rPr>
        <w:t xml:space="preserve">- </w:t>
      </w:r>
      <w:r w:rsidR="000D0649" w:rsidRPr="007A56AA">
        <w:rPr>
          <w:color w:val="auto"/>
          <w:lang w:val="ru-RU"/>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rsidR="00E72369" w:rsidRDefault="00E72369" w:rsidP="0093590C">
      <w:pPr>
        <w:spacing w:after="0" w:line="360" w:lineRule="auto"/>
        <w:ind w:left="96" w:right="28"/>
        <w:rPr>
          <w:color w:val="auto"/>
          <w:lang w:val="ru-RU"/>
        </w:rPr>
      </w:pPr>
      <w:r>
        <w:rPr>
          <w:color w:val="auto"/>
          <w:lang w:val="ru-RU"/>
        </w:rPr>
        <w:t xml:space="preserve">- </w:t>
      </w:r>
      <w:r w:rsidR="000D0649" w:rsidRPr="007A56AA">
        <w:rPr>
          <w:color w:val="auto"/>
          <w:lang w:val="ru-RU"/>
        </w:rPr>
        <w:t xml:space="preserve">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w:t>
      </w:r>
    </w:p>
    <w:p w:rsidR="00E72369" w:rsidRDefault="00E72369" w:rsidP="0093590C">
      <w:pPr>
        <w:spacing w:after="0" w:line="360" w:lineRule="auto"/>
        <w:ind w:left="96" w:right="28"/>
        <w:rPr>
          <w:color w:val="auto"/>
          <w:lang w:val="ru-RU"/>
        </w:rPr>
      </w:pPr>
      <w:r>
        <w:rPr>
          <w:color w:val="auto"/>
          <w:lang w:val="ru-RU"/>
        </w:rPr>
        <w:t xml:space="preserve">- </w:t>
      </w:r>
      <w:r w:rsidR="000D0649" w:rsidRPr="007A56AA">
        <w:rPr>
          <w:color w:val="auto"/>
          <w:lang w:val="ru-RU"/>
        </w:rPr>
        <w:t xml:space="preserve">акции по защите животных сбор корма для приютов, изготовление кормушек для птиц и так далее, что развивает чувство ответственности и доброты; </w:t>
      </w:r>
    </w:p>
    <w:p w:rsidR="005A0AB5" w:rsidRPr="007A56AA" w:rsidRDefault="00E72369" w:rsidP="0093590C">
      <w:pPr>
        <w:spacing w:after="0" w:line="360" w:lineRule="auto"/>
        <w:ind w:left="96" w:right="28"/>
        <w:rPr>
          <w:color w:val="auto"/>
          <w:lang w:val="ru-RU"/>
        </w:rPr>
      </w:pPr>
      <w:r>
        <w:rPr>
          <w:color w:val="auto"/>
          <w:lang w:val="ru-RU"/>
        </w:rPr>
        <w:t xml:space="preserve">- </w:t>
      </w:r>
      <w:r w:rsidR="000D0649" w:rsidRPr="007A56AA">
        <w:rPr>
          <w:color w:val="auto"/>
          <w:lang w:val="ru-RU"/>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5A0AB5" w:rsidRPr="007A56AA" w:rsidRDefault="00C76856" w:rsidP="0093590C">
      <w:pPr>
        <w:spacing w:after="0" w:line="360" w:lineRule="auto"/>
        <w:ind w:left="28" w:right="28"/>
        <w:rPr>
          <w:color w:val="auto"/>
          <w:lang w:val="ru-RU"/>
        </w:rPr>
      </w:pPr>
      <w:r>
        <w:rPr>
          <w:color w:val="auto"/>
          <w:lang w:val="ru-RU"/>
        </w:rPr>
        <w:t xml:space="preserve">- </w:t>
      </w:r>
      <w:r w:rsidR="000D0649" w:rsidRPr="007A56AA">
        <w:rPr>
          <w:color w:val="auto"/>
          <w:lang w:val="ru-RU"/>
        </w:rPr>
        <w:t xml:space="preserve">благоустройство мемориалов и памятных мест, изучение исторического значения этих объектов с целью укрепления патриотизма и чувства </w:t>
      </w:r>
      <w:r w:rsidR="00654891">
        <w:rPr>
          <w:color w:val="auto"/>
          <w:lang w:val="ru-RU"/>
        </w:rPr>
        <w:t>уважения к культурному наследию.</w:t>
      </w:r>
    </w:p>
    <w:p w:rsidR="005A0AB5" w:rsidRDefault="000D0649" w:rsidP="0093590C">
      <w:pPr>
        <w:spacing w:after="0" w:line="360" w:lineRule="auto"/>
        <w:ind w:left="28" w:right="28"/>
        <w:rPr>
          <w:color w:val="auto"/>
          <w:lang w:val="ru-RU"/>
        </w:rPr>
      </w:pPr>
      <w:r w:rsidRPr="007A56AA">
        <w:rPr>
          <w:color w:val="auto"/>
          <w:lang w:val="ru-RU"/>
        </w:rPr>
        <w:t>Программно-методический комплекс Движения</w:t>
      </w:r>
      <w:proofErr w:type="gramStart"/>
      <w:r w:rsidRPr="007A56AA">
        <w:rPr>
          <w:color w:val="auto"/>
          <w:lang w:val="ru-RU"/>
        </w:rPr>
        <w:t xml:space="preserve"> П</w:t>
      </w:r>
      <w:proofErr w:type="gramEnd"/>
      <w:r w:rsidRPr="007A56AA">
        <w:rPr>
          <w:color w:val="auto"/>
          <w:lang w:val="ru-RU"/>
        </w:rPr>
        <w:t xml:space="preserve">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00CF3BE4" w:rsidRPr="007A56AA">
        <w:rPr>
          <w:color w:val="auto"/>
          <w:lang w:val="ru-RU"/>
        </w:rPr>
        <w:t>(сценарии, инструкции</w:t>
      </w:r>
      <w:r w:rsidRPr="007A56AA">
        <w:rPr>
          <w:color w:val="auto"/>
          <w:lang w:val="ru-RU"/>
        </w:rPr>
        <w:t>).</w:t>
      </w:r>
    </w:p>
    <w:p w:rsidR="005A0AB5" w:rsidRPr="00C76856" w:rsidRDefault="00EB7C4A" w:rsidP="007E24CF">
      <w:pPr>
        <w:numPr>
          <w:ilvl w:val="0"/>
          <w:numId w:val="14"/>
        </w:numPr>
        <w:spacing w:after="0" w:line="360" w:lineRule="auto"/>
        <w:ind w:right="28"/>
        <w:rPr>
          <w:color w:val="auto"/>
          <w:u w:val="single"/>
        </w:rPr>
      </w:pPr>
      <w:r>
        <w:rPr>
          <w:color w:val="auto"/>
          <w:u w:val="single"/>
          <w:lang w:val="ru-RU"/>
        </w:rPr>
        <w:t xml:space="preserve">  </w:t>
      </w:r>
      <w:proofErr w:type="spellStart"/>
      <w:r w:rsidR="000D0649" w:rsidRPr="00C76856">
        <w:rPr>
          <w:color w:val="auto"/>
          <w:u w:val="single"/>
        </w:rPr>
        <w:t>Вариативные</w:t>
      </w:r>
      <w:proofErr w:type="spellEnd"/>
      <w:r w:rsidR="000D0649" w:rsidRPr="00C76856">
        <w:rPr>
          <w:color w:val="auto"/>
          <w:u w:val="single"/>
        </w:rPr>
        <w:t xml:space="preserve"> </w:t>
      </w:r>
      <w:proofErr w:type="spellStart"/>
      <w:r w:rsidR="000D0649" w:rsidRPr="00C76856">
        <w:rPr>
          <w:color w:val="auto"/>
          <w:u w:val="single"/>
        </w:rPr>
        <w:t>содержательные</w:t>
      </w:r>
      <w:proofErr w:type="spellEnd"/>
      <w:r w:rsidR="000D0649" w:rsidRPr="00C76856">
        <w:rPr>
          <w:color w:val="auto"/>
          <w:u w:val="single"/>
        </w:rPr>
        <w:t xml:space="preserve"> </w:t>
      </w:r>
      <w:proofErr w:type="spellStart"/>
      <w:r w:rsidR="000D0649" w:rsidRPr="00C76856">
        <w:rPr>
          <w:color w:val="auto"/>
          <w:u w:val="single"/>
        </w:rPr>
        <w:t>модули</w:t>
      </w:r>
      <w:proofErr w:type="spellEnd"/>
      <w:r w:rsidR="000D0649" w:rsidRPr="00C76856">
        <w:rPr>
          <w:color w:val="auto"/>
          <w:u w:val="single"/>
        </w:rPr>
        <w:t>.</w:t>
      </w:r>
    </w:p>
    <w:p w:rsidR="005A0AB5" w:rsidRPr="00654891" w:rsidRDefault="005E3917" w:rsidP="0093590C">
      <w:pPr>
        <w:spacing w:after="0" w:line="360" w:lineRule="auto"/>
        <w:ind w:left="802" w:right="28" w:firstLine="0"/>
        <w:rPr>
          <w:b/>
          <w:color w:val="auto"/>
          <w:lang w:val="ru-RU"/>
        </w:rPr>
      </w:pPr>
      <w:r w:rsidRPr="00654891">
        <w:rPr>
          <w:b/>
          <w:color w:val="auto"/>
          <w:lang w:val="ru-RU"/>
        </w:rPr>
        <w:t>1</w:t>
      </w:r>
      <w:r w:rsidR="007E24CF" w:rsidRPr="00654891">
        <w:rPr>
          <w:b/>
          <w:color w:val="auto"/>
          <w:lang w:val="ru-RU"/>
        </w:rPr>
        <w:t>7</w:t>
      </w:r>
      <w:r w:rsidR="000D0649" w:rsidRPr="00654891">
        <w:rPr>
          <w:b/>
          <w:color w:val="auto"/>
          <w:lang w:val="ru-RU"/>
        </w:rPr>
        <w:t>.1. Модуль «Экскурсии и походы».</w:t>
      </w:r>
    </w:p>
    <w:p w:rsidR="005A0AB5" w:rsidRPr="00654891" w:rsidRDefault="000D0649" w:rsidP="0093590C">
      <w:pPr>
        <w:spacing w:after="0" w:line="360" w:lineRule="auto"/>
        <w:ind w:left="28" w:right="28"/>
        <w:rPr>
          <w:color w:val="auto"/>
          <w:lang w:val="ru-RU"/>
        </w:rPr>
      </w:pPr>
      <w:r w:rsidRPr="00654891">
        <w:rPr>
          <w:color w:val="auto"/>
          <w:lang w:val="ru-RU"/>
        </w:rPr>
        <w:t xml:space="preserve">Для детей и подростков организуются туристские походы, экологические тропы, тематические экскурсии: </w:t>
      </w:r>
      <w:proofErr w:type="spellStart"/>
      <w:r w:rsidRPr="00654891">
        <w:rPr>
          <w:color w:val="auto"/>
          <w:lang w:val="ru-RU"/>
        </w:rPr>
        <w:t>профориентационные</w:t>
      </w:r>
      <w:proofErr w:type="spellEnd"/>
      <w:r w:rsidRPr="00654891">
        <w:rPr>
          <w:color w:val="auto"/>
          <w:lang w:val="ru-RU"/>
        </w:rPr>
        <w:t>, экскурсии по памятным местам и местам боевой славы, в музей, картинную галерею, технопарк.</w:t>
      </w:r>
    </w:p>
    <w:p w:rsidR="005A0AB5" w:rsidRPr="00654891" w:rsidRDefault="000D0649" w:rsidP="0093590C">
      <w:pPr>
        <w:spacing w:after="0" w:line="360" w:lineRule="auto"/>
        <w:ind w:left="28" w:right="28"/>
        <w:rPr>
          <w:color w:val="auto"/>
          <w:lang w:val="ru-RU"/>
        </w:rPr>
      </w:pPr>
      <w:r w:rsidRPr="00654891">
        <w:rPr>
          <w:color w:val="auto"/>
          <w:lang w:val="ru-RU"/>
        </w:rPr>
        <w:lastRenderedPageBreak/>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654891">
        <w:rPr>
          <w:color w:val="auto"/>
          <w:lang w:val="ru-RU"/>
        </w:rPr>
        <w:t>самообслуживающего</w:t>
      </w:r>
      <w:proofErr w:type="spellEnd"/>
      <w:r w:rsidRPr="00654891">
        <w:rPr>
          <w:color w:val="auto"/>
          <w:lang w:val="ru-RU"/>
        </w:rPr>
        <w:t xml:space="preserve"> труда, обучения рациональному использованию своего времени, сил и имущества.</w:t>
      </w:r>
    </w:p>
    <w:p w:rsidR="005A0AB5" w:rsidRPr="00654891" w:rsidRDefault="000D0649" w:rsidP="0093590C">
      <w:pPr>
        <w:spacing w:after="0" w:line="360" w:lineRule="auto"/>
        <w:ind w:left="28" w:right="28"/>
        <w:rPr>
          <w:color w:val="auto"/>
          <w:lang w:val="ru-RU"/>
        </w:rPr>
      </w:pPr>
      <w:r w:rsidRPr="00654891">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rsidR="005A0AB5" w:rsidRPr="00654891" w:rsidRDefault="007E24CF" w:rsidP="0093590C">
      <w:pPr>
        <w:spacing w:after="0" w:line="360" w:lineRule="auto"/>
        <w:ind w:left="773" w:right="28" w:firstLine="0"/>
        <w:rPr>
          <w:b/>
          <w:color w:val="auto"/>
          <w:lang w:val="ru-RU"/>
        </w:rPr>
      </w:pPr>
      <w:r w:rsidRPr="00654891">
        <w:rPr>
          <w:b/>
          <w:color w:val="auto"/>
          <w:lang w:val="ru-RU"/>
        </w:rPr>
        <w:t>17</w:t>
      </w:r>
      <w:r w:rsidR="00B94D48">
        <w:rPr>
          <w:b/>
          <w:color w:val="auto"/>
          <w:lang w:val="ru-RU"/>
        </w:rPr>
        <w:t>.2</w:t>
      </w:r>
      <w:r w:rsidR="000D0649" w:rsidRPr="00654891">
        <w:rPr>
          <w:b/>
          <w:color w:val="auto"/>
          <w:lang w:val="ru-RU"/>
        </w:rPr>
        <w:t>. Модуль «Проектная деятельность».</w:t>
      </w:r>
    </w:p>
    <w:p w:rsidR="005A0AB5" w:rsidRPr="00654891" w:rsidRDefault="000D0649" w:rsidP="0093590C">
      <w:pPr>
        <w:spacing w:after="0" w:line="360" w:lineRule="auto"/>
        <w:ind w:left="28" w:right="28"/>
        <w:rPr>
          <w:color w:val="auto"/>
          <w:lang w:val="ru-RU"/>
        </w:rPr>
      </w:pPr>
      <w:r w:rsidRPr="00654891">
        <w:rPr>
          <w:color w:val="auto"/>
          <w:lang w:val="ru-RU"/>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654891">
        <w:rPr>
          <w:color w:val="auto"/>
          <w:lang w:val="ru-RU"/>
        </w:rPr>
        <w:t>интенсив</w:t>
      </w:r>
      <w:proofErr w:type="spellEnd"/>
      <w:r w:rsidRPr="00654891">
        <w:rPr>
          <w:color w:val="auto"/>
          <w:lang w:val="ru-RU"/>
        </w:rPr>
        <w:t>; профильная смена.</w:t>
      </w:r>
    </w:p>
    <w:p w:rsidR="005A0AB5" w:rsidRPr="00654891" w:rsidRDefault="00ED4685" w:rsidP="0093590C">
      <w:pPr>
        <w:spacing w:after="0" w:line="360" w:lineRule="auto"/>
        <w:ind w:left="28" w:right="28"/>
        <w:rPr>
          <w:color w:val="auto"/>
          <w:lang w:val="ru-RU"/>
        </w:rPr>
      </w:pPr>
      <w:r w:rsidRPr="00654891">
        <w:rPr>
          <w:noProof/>
          <w:color w:val="auto"/>
          <w:lang w:val="ru-RU" w:eastAsia="ru-RU"/>
        </w:rPr>
        <w:drawing>
          <wp:inline distT="0" distB="0" distL="0" distR="0">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654891">
        <w:rPr>
          <w:color w:val="auto"/>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5A0AB5" w:rsidRPr="00654891" w:rsidRDefault="000D0649" w:rsidP="0093590C">
      <w:pPr>
        <w:spacing w:after="0" w:line="360" w:lineRule="auto"/>
        <w:ind w:left="28" w:right="28"/>
        <w:rPr>
          <w:color w:val="auto"/>
          <w:lang w:val="ru-RU"/>
        </w:rPr>
      </w:pPr>
      <w:r w:rsidRPr="00654891">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A0AB5" w:rsidRPr="00654891" w:rsidRDefault="00183A52" w:rsidP="00183A52">
      <w:pPr>
        <w:spacing w:after="0" w:line="360" w:lineRule="auto"/>
        <w:ind w:right="28"/>
        <w:rPr>
          <w:color w:val="auto"/>
          <w:lang w:val="ru-RU"/>
        </w:rPr>
      </w:pPr>
      <w:r w:rsidRPr="00EB7C4A">
        <w:rPr>
          <w:b/>
          <w:color w:val="auto"/>
          <w:lang w:val="ru-RU"/>
        </w:rPr>
        <w:t>18.</w:t>
      </w:r>
      <w:r w:rsidR="00EB7C4A">
        <w:rPr>
          <w:color w:val="auto"/>
          <w:lang w:val="ru-RU"/>
        </w:rPr>
        <w:t xml:space="preserve"> </w:t>
      </w:r>
      <w:r w:rsidR="000D0649" w:rsidRPr="00654891">
        <w:rPr>
          <w:color w:val="auto"/>
          <w:lang w:val="ru-RU"/>
        </w:rPr>
        <w:t>При планировании и реализации содержания программы воспитательной работы</w:t>
      </w:r>
      <w:r w:rsidR="00B94D48">
        <w:rPr>
          <w:i/>
          <w:color w:val="auto"/>
          <w:lang w:val="ru-RU"/>
        </w:rPr>
        <w:t xml:space="preserve"> </w:t>
      </w:r>
      <w:r w:rsidR="00B94D48" w:rsidRPr="00B94D48">
        <w:rPr>
          <w:color w:val="auto"/>
          <w:lang w:val="ru-RU"/>
        </w:rPr>
        <w:t xml:space="preserve">в МБОУ </w:t>
      </w:r>
      <w:proofErr w:type="spellStart"/>
      <w:r w:rsidR="00B94D48" w:rsidRPr="00B94D48">
        <w:rPr>
          <w:color w:val="auto"/>
          <w:lang w:val="ru-RU"/>
        </w:rPr>
        <w:t>Эркешевская</w:t>
      </w:r>
      <w:proofErr w:type="spellEnd"/>
      <w:r w:rsidR="00B94D48" w:rsidRPr="00B94D48">
        <w:rPr>
          <w:color w:val="auto"/>
          <w:lang w:val="ru-RU"/>
        </w:rPr>
        <w:t xml:space="preserve"> основная школа</w:t>
      </w:r>
      <w:r w:rsidR="00B94D48">
        <w:rPr>
          <w:i/>
          <w:color w:val="auto"/>
          <w:lang w:val="ru-RU"/>
        </w:rPr>
        <w:t xml:space="preserve"> </w:t>
      </w:r>
      <w:r w:rsidR="00F77F7C" w:rsidRPr="00654891">
        <w:rPr>
          <w:color w:val="auto"/>
          <w:lang w:val="ru-RU"/>
        </w:rPr>
        <w:t>обеспечивается интеграция</w:t>
      </w:r>
      <w:r w:rsidR="000D0649" w:rsidRPr="00654891">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w:t>
      </w:r>
    </w:p>
    <w:p w:rsidR="00CF3BE4" w:rsidRPr="009E0540" w:rsidRDefault="00CF3BE4" w:rsidP="00CF3BE4">
      <w:pPr>
        <w:spacing w:after="0" w:line="360" w:lineRule="auto"/>
        <w:ind w:left="0" w:right="28" w:firstLine="851"/>
        <w:rPr>
          <w:color w:val="auto"/>
          <w:lang w:val="ru-RU"/>
        </w:rPr>
      </w:pPr>
      <w:r w:rsidRPr="00654891">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183A52" w:rsidP="00183A52">
      <w:pPr>
        <w:spacing w:after="0" w:line="360" w:lineRule="auto"/>
        <w:ind w:right="28"/>
        <w:rPr>
          <w:color w:val="auto"/>
          <w:lang w:val="ru-RU"/>
        </w:rPr>
      </w:pPr>
      <w:r w:rsidRPr="00EB7C4A">
        <w:rPr>
          <w:b/>
          <w:color w:val="auto"/>
          <w:lang w:val="ru-RU"/>
        </w:rPr>
        <w:t>18.1.</w:t>
      </w:r>
      <w:r w:rsidR="00C76856">
        <w:rPr>
          <w:color w:val="auto"/>
          <w:lang w:val="ru-RU"/>
        </w:rPr>
        <w:t xml:space="preserve"> </w:t>
      </w:r>
      <w:proofErr w:type="spellStart"/>
      <w:r w:rsidR="000D0649" w:rsidRPr="00C76856">
        <w:rPr>
          <w:color w:val="auto"/>
          <w:u w:val="single"/>
          <w:lang w:val="ru-RU"/>
        </w:rPr>
        <w:t>Общелагерный</w:t>
      </w:r>
      <w:proofErr w:type="spellEnd"/>
      <w:r w:rsidR="000D0649" w:rsidRPr="00C76856">
        <w:rPr>
          <w:color w:val="auto"/>
          <w:u w:val="single"/>
          <w:lang w:val="ru-RU"/>
        </w:rPr>
        <w:t xml:space="preserve"> уровень</w:t>
      </w:r>
      <w:r w:rsidR="000D0649" w:rsidRPr="009E0540">
        <w:rPr>
          <w:color w:val="auto"/>
          <w:lang w:val="ru-RU"/>
        </w:rPr>
        <w:t xml:space="preserve">,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w:t>
      </w:r>
      <w:r w:rsidR="000D0649" w:rsidRPr="009E0540">
        <w:rPr>
          <w:color w:val="auto"/>
          <w:lang w:val="ru-RU"/>
        </w:rPr>
        <w:lastRenderedPageBreak/>
        <w:t>«Человек».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Default="00183A52" w:rsidP="00183A52">
      <w:pPr>
        <w:spacing w:after="0" w:line="360" w:lineRule="auto"/>
        <w:ind w:right="28"/>
        <w:rPr>
          <w:color w:val="auto"/>
          <w:lang w:val="ru-RU"/>
        </w:rPr>
      </w:pPr>
      <w:r w:rsidRPr="00C76856">
        <w:rPr>
          <w:b/>
          <w:color w:val="auto"/>
          <w:lang w:val="ru-RU"/>
        </w:rPr>
        <w:t>18.2.</w:t>
      </w:r>
      <w:r w:rsidR="00C76856">
        <w:rPr>
          <w:color w:val="auto"/>
          <w:lang w:val="ru-RU"/>
        </w:rPr>
        <w:t xml:space="preserve"> </w:t>
      </w:r>
      <w:proofErr w:type="spellStart"/>
      <w:r w:rsidR="000D0649" w:rsidRPr="00C76856">
        <w:rPr>
          <w:color w:val="auto"/>
          <w:u w:val="single"/>
          <w:lang w:val="ru-RU"/>
        </w:rPr>
        <w:t>Межотрядный</w:t>
      </w:r>
      <w:proofErr w:type="spellEnd"/>
      <w:r w:rsidR="000D0649" w:rsidRPr="00C76856">
        <w:rPr>
          <w:color w:val="auto"/>
          <w:u w:val="single"/>
          <w:lang w:val="ru-RU"/>
        </w:rPr>
        <w:t xml:space="preserve"> уровень</w:t>
      </w:r>
      <w:r w:rsidR="000D0649" w:rsidRPr="00183A52">
        <w:rPr>
          <w:color w:val="auto"/>
          <w:lang w:val="ru-RU"/>
        </w:rPr>
        <w:t xml:space="preserve">, который позволяет расширить спектр коммуникативного пространства для ребенка. События организуются </w:t>
      </w:r>
      <w:proofErr w:type="gramStart"/>
      <w:r w:rsidR="000D0649" w:rsidRPr="00183A52">
        <w:rPr>
          <w:color w:val="auto"/>
          <w:lang w:val="ru-RU"/>
        </w:rPr>
        <w:t>исходя из возрастных особенностей и предполагают</w:t>
      </w:r>
      <w:proofErr w:type="gramEnd"/>
      <w:r w:rsidR="000D0649" w:rsidRPr="00183A52">
        <w:rPr>
          <w:color w:val="auto"/>
          <w:lang w:val="ru-RU"/>
        </w:rPr>
        <w:t xml:space="preserve"> реализацию содержания по </w:t>
      </w:r>
      <w:r w:rsidR="00F77F7C" w:rsidRPr="00183A52">
        <w:rPr>
          <w:color w:val="auto"/>
          <w:lang w:val="ru-RU"/>
        </w:rPr>
        <w:t>нескольким отрядам (дружинам)</w:t>
      </w:r>
      <w:r w:rsidR="000D0649" w:rsidRPr="00183A52">
        <w:rPr>
          <w:color w:val="auto"/>
          <w:lang w:val="ru-RU"/>
        </w:rPr>
        <w:t xml:space="preserve">. Одной из эффективных и универсальных форм работы на данном уровне является </w:t>
      </w:r>
      <w:proofErr w:type="spellStart"/>
      <w:r w:rsidR="000D0649" w:rsidRPr="00183A52">
        <w:rPr>
          <w:color w:val="auto"/>
          <w:lang w:val="ru-RU"/>
        </w:rPr>
        <w:t>гостевание</w:t>
      </w:r>
      <w:proofErr w:type="spellEnd"/>
      <w:r w:rsidR="000D0649"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183A52" w:rsidP="00183A52">
      <w:pPr>
        <w:spacing w:after="0" w:line="360" w:lineRule="auto"/>
        <w:ind w:right="28"/>
        <w:rPr>
          <w:color w:val="auto"/>
          <w:highlight w:val="cyan"/>
          <w:lang w:val="ru-RU"/>
        </w:rPr>
      </w:pPr>
      <w:r w:rsidRPr="00C76856">
        <w:rPr>
          <w:b/>
          <w:color w:val="auto"/>
          <w:lang w:val="ru-RU"/>
        </w:rPr>
        <w:t>18.3.</w:t>
      </w:r>
      <w:r w:rsidR="00C76856">
        <w:rPr>
          <w:color w:val="auto"/>
          <w:lang w:val="ru-RU"/>
        </w:rPr>
        <w:t xml:space="preserve"> </w:t>
      </w:r>
      <w:r w:rsidR="000D0649" w:rsidRPr="00C76856">
        <w:rPr>
          <w:color w:val="auto"/>
          <w:u w:val="single"/>
          <w:lang w:val="ru-RU"/>
        </w:rPr>
        <w:t>Групповой уровень</w:t>
      </w:r>
      <w:r w:rsidR="000D0649" w:rsidRPr="009E0540">
        <w:rPr>
          <w:color w:val="auto"/>
          <w:lang w:val="ru-RU"/>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183A52" w:rsidP="00183A52">
      <w:pPr>
        <w:spacing w:after="0" w:line="360" w:lineRule="auto"/>
        <w:ind w:right="28"/>
        <w:rPr>
          <w:color w:val="auto"/>
          <w:lang w:val="ru-RU"/>
        </w:rPr>
      </w:pPr>
      <w:r w:rsidRPr="00C76856">
        <w:rPr>
          <w:b/>
          <w:color w:val="auto"/>
          <w:lang w:val="ru-RU"/>
        </w:rPr>
        <w:t>18.4.</w:t>
      </w:r>
      <w:r w:rsidR="00C76856">
        <w:rPr>
          <w:color w:val="auto"/>
          <w:lang w:val="ru-RU"/>
        </w:rPr>
        <w:t xml:space="preserve"> </w:t>
      </w:r>
      <w:r w:rsidR="000D0649" w:rsidRPr="00C76856">
        <w:rPr>
          <w:color w:val="auto"/>
          <w:u w:val="single"/>
          <w:lang w:val="ru-RU"/>
        </w:rPr>
        <w:t>Отрядный уровень</w:t>
      </w:r>
      <w:r w:rsidR="000D0649" w:rsidRPr="009E0540">
        <w:rPr>
          <w:color w:val="auto"/>
          <w:lang w:val="ru-RU"/>
        </w:rPr>
        <w:t xml:space="preserve">,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Default="00F77F7C" w:rsidP="0093590C">
      <w:pPr>
        <w:spacing w:after="0" w:line="360" w:lineRule="auto"/>
        <w:ind w:left="28" w:right="28"/>
        <w:rPr>
          <w:color w:val="auto"/>
          <w:lang w:val="ru-RU"/>
        </w:rPr>
      </w:pPr>
      <w:proofErr w:type="gramStart"/>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w:t>
      </w:r>
      <w:r w:rsidR="000D0649" w:rsidRPr="009E0540">
        <w:rPr>
          <w:color w:val="auto"/>
          <w:lang w:val="ru-RU"/>
        </w:rPr>
        <w:lastRenderedPageBreak/>
        <w:t xml:space="preserve">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000D0649" w:rsidRPr="009E0540">
        <w:rPr>
          <w:color w:val="auto"/>
          <w:lang w:val="ru-RU"/>
        </w:rPr>
        <w:t>командообразование</w:t>
      </w:r>
      <w:proofErr w:type="spellEnd"/>
      <w:r w:rsidR="000D0649" w:rsidRPr="009E0540">
        <w:rPr>
          <w:color w:val="auto"/>
          <w:lang w:val="ru-RU"/>
        </w:rPr>
        <w:t xml:space="preserve">, огонек знакомства, визитные карточки отрядов;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Default="00F77F7C" w:rsidP="0093590C">
      <w:pPr>
        <w:spacing w:after="0" w:line="360" w:lineRule="auto"/>
        <w:ind w:left="28" w:right="28"/>
        <w:rPr>
          <w:color w:val="auto"/>
          <w:lang w:val="ru-RU"/>
        </w:rPr>
      </w:pPr>
      <w:proofErr w:type="gramStart"/>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w:t>
      </w:r>
      <w:proofErr w:type="spellStart"/>
      <w:r w:rsidR="000D0649" w:rsidRPr="009E0540">
        <w:rPr>
          <w:color w:val="auto"/>
          <w:lang w:val="ru-RU"/>
        </w:rPr>
        <w:t>референтных</w:t>
      </w:r>
      <w:proofErr w:type="spellEnd"/>
      <w:r w:rsidR="000D0649" w:rsidRPr="009E0540">
        <w:rPr>
          <w:color w:val="auto"/>
          <w:lang w:val="ru-RU"/>
        </w:rPr>
        <w:t xml:space="preserve"> групп, непопулярных детей через наблюдение, игры, анкеты; </w:t>
      </w:r>
      <w:proofErr w:type="gramEnd"/>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w:t>
      </w:r>
      <w:r w:rsidR="000D0649" w:rsidRPr="009E0540">
        <w:rPr>
          <w:color w:val="auto"/>
          <w:lang w:val="ru-RU"/>
        </w:rPr>
        <w:lastRenderedPageBreak/>
        <w:t>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организация коллективно-творческих дел (КТД). </w:t>
      </w:r>
      <w:proofErr w:type="gramStart"/>
      <w:r w:rsidR="000D0649" w:rsidRPr="009E0540">
        <w:rPr>
          <w:color w:val="auto"/>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AA7C4D" w:rsidRPr="00183A52" w:rsidRDefault="00183A52" w:rsidP="00183A52">
      <w:pPr>
        <w:spacing w:after="0" w:line="360" w:lineRule="auto"/>
        <w:ind w:right="28"/>
        <w:rPr>
          <w:color w:val="auto"/>
          <w:lang w:val="ru-RU"/>
        </w:rPr>
      </w:pPr>
      <w:r w:rsidRPr="00C76856">
        <w:rPr>
          <w:b/>
          <w:color w:val="auto"/>
          <w:lang w:val="ru-RU"/>
        </w:rPr>
        <w:t>19.</w:t>
      </w:r>
      <w:r w:rsidR="00C76856">
        <w:rPr>
          <w:color w:val="auto"/>
          <w:lang w:val="ru-RU"/>
        </w:rPr>
        <w:t xml:space="preserve"> </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AA7C4D" w:rsidRDefault="00AA7C4D" w:rsidP="0093590C">
      <w:pPr>
        <w:spacing w:after="0" w:line="360" w:lineRule="auto"/>
        <w:ind w:left="878" w:right="163" w:hanging="10"/>
        <w:jc w:val="center"/>
        <w:rPr>
          <w:color w:val="auto"/>
          <w:sz w:val="30"/>
          <w:lang w:val="ru-RU"/>
        </w:rPr>
      </w:pPr>
    </w:p>
    <w:p w:rsidR="00EE1B55" w:rsidRDefault="00EE1B55" w:rsidP="0093590C">
      <w:pPr>
        <w:spacing w:after="0" w:line="360" w:lineRule="auto"/>
        <w:ind w:left="878" w:right="163" w:hanging="10"/>
        <w:jc w:val="center"/>
        <w:rPr>
          <w:color w:val="auto"/>
          <w:sz w:val="30"/>
          <w:lang w:val="ru-RU"/>
        </w:rPr>
      </w:pPr>
    </w:p>
    <w:p w:rsidR="00EE1B55" w:rsidRDefault="00EE1B55" w:rsidP="0093590C">
      <w:pPr>
        <w:spacing w:after="0" w:line="360" w:lineRule="auto"/>
        <w:ind w:left="878" w:right="163" w:hanging="10"/>
        <w:jc w:val="center"/>
        <w:rPr>
          <w:color w:val="auto"/>
          <w:sz w:val="30"/>
          <w:lang w:val="ru-RU"/>
        </w:rPr>
      </w:pPr>
    </w:p>
    <w:p w:rsidR="00EE1B55" w:rsidRPr="006A56B9" w:rsidRDefault="00EE1B55" w:rsidP="0093590C">
      <w:pPr>
        <w:spacing w:after="0" w:line="360" w:lineRule="auto"/>
        <w:ind w:left="878" w:right="163" w:hanging="10"/>
        <w:jc w:val="center"/>
        <w:rPr>
          <w:color w:val="auto"/>
          <w:sz w:val="30"/>
          <w:lang w:val="ru-RU"/>
        </w:rPr>
      </w:pPr>
    </w:p>
    <w:p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9E0540" w:rsidRDefault="00183A52" w:rsidP="00183A52">
      <w:pPr>
        <w:spacing w:after="0" w:line="360" w:lineRule="auto"/>
        <w:ind w:right="28"/>
        <w:rPr>
          <w:color w:val="auto"/>
          <w:lang w:val="ru-RU"/>
        </w:rPr>
      </w:pPr>
      <w:r w:rsidRPr="00BB550C">
        <w:rPr>
          <w:b/>
          <w:color w:val="auto"/>
          <w:lang w:val="ru-RU"/>
        </w:rPr>
        <w:t>20.</w:t>
      </w:r>
      <w:r w:rsidR="00BB550C">
        <w:rPr>
          <w:color w:val="auto"/>
          <w:lang w:val="ru-RU"/>
        </w:rPr>
        <w:t xml:space="preserve"> </w:t>
      </w:r>
      <w:r w:rsidR="000D0649" w:rsidRPr="009E0540">
        <w:rPr>
          <w:color w:val="auto"/>
          <w:lang w:val="ru-RU"/>
        </w:rPr>
        <w:t>Особенности воспитательной работы в</w:t>
      </w:r>
      <w:r w:rsidR="00B94D48">
        <w:rPr>
          <w:color w:val="auto"/>
          <w:lang w:val="ru-RU"/>
        </w:rPr>
        <w:t xml:space="preserve"> </w:t>
      </w:r>
      <w:r w:rsidR="00B94D48" w:rsidRPr="00B94D48">
        <w:rPr>
          <w:color w:val="auto"/>
          <w:lang w:val="ru-RU"/>
        </w:rPr>
        <w:t xml:space="preserve">МБОУ </w:t>
      </w:r>
      <w:proofErr w:type="spellStart"/>
      <w:r w:rsidR="00B94D48" w:rsidRPr="00B94D48">
        <w:rPr>
          <w:color w:val="auto"/>
          <w:lang w:val="ru-RU"/>
        </w:rPr>
        <w:t>Эркешевская</w:t>
      </w:r>
      <w:proofErr w:type="spellEnd"/>
      <w:r w:rsidR="00B94D48" w:rsidRPr="00B94D48">
        <w:rPr>
          <w:color w:val="auto"/>
          <w:lang w:val="ru-RU"/>
        </w:rPr>
        <w:t xml:space="preserve"> основная школа </w:t>
      </w:r>
      <w:proofErr w:type="gramStart"/>
      <w:r w:rsidR="006A56B9" w:rsidRPr="00B94D48">
        <w:rPr>
          <w:color w:val="auto"/>
          <w:lang w:val="ru-RU"/>
        </w:rPr>
        <w:t>обусловлены</w:t>
      </w:r>
      <w:proofErr w:type="gramEnd"/>
      <w:r w:rsidR="006A56B9" w:rsidRPr="00B94D48">
        <w:rPr>
          <w:color w:val="auto"/>
          <w:lang w:val="ru-RU"/>
        </w:rPr>
        <w:t xml:space="preserve"> прежде всего</w:t>
      </w:r>
      <w:r w:rsidR="000D0649" w:rsidRPr="00B94D48">
        <w:rPr>
          <w:color w:val="auto"/>
          <w:lang w:val="ru-RU"/>
        </w:rPr>
        <w:t xml:space="preserve"> ресурсным потенциалом,</w:t>
      </w:r>
      <w:r w:rsidR="000D0649" w:rsidRPr="009E0540">
        <w:rPr>
          <w:color w:val="auto"/>
          <w:lang w:val="ru-RU"/>
        </w:rPr>
        <w:t xml:space="preserve">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B94D48" w:rsidRDefault="00183A52" w:rsidP="00183A52">
      <w:pPr>
        <w:spacing w:after="0" w:line="360" w:lineRule="auto"/>
        <w:ind w:right="28" w:firstLine="846"/>
        <w:rPr>
          <w:color w:val="auto"/>
          <w:lang w:val="ru-RU"/>
        </w:rPr>
      </w:pPr>
      <w:r w:rsidRPr="00BB550C">
        <w:rPr>
          <w:b/>
          <w:color w:val="auto"/>
          <w:lang w:val="ru-RU"/>
        </w:rPr>
        <w:t>21.</w:t>
      </w:r>
      <w:r w:rsidR="00BB550C">
        <w:rPr>
          <w:color w:val="auto"/>
          <w:lang w:val="ru-RU"/>
        </w:rPr>
        <w:t xml:space="preserve"> </w:t>
      </w:r>
      <w:r w:rsidR="000D0649" w:rsidRPr="00B94D48">
        <w:rPr>
          <w:color w:val="auto"/>
          <w:lang w:val="ru-RU"/>
        </w:rPr>
        <w:t>Детский оздоровительный лагерь с дневным пребыванием детей организу</w:t>
      </w:r>
      <w:r w:rsidR="00B94D48" w:rsidRPr="00B94D48">
        <w:rPr>
          <w:color w:val="auto"/>
          <w:lang w:val="ru-RU"/>
        </w:rPr>
        <w:t>ется на базе общеобразовательной организации</w:t>
      </w:r>
      <w:r w:rsidR="000D0649" w:rsidRPr="00B94D48">
        <w:rPr>
          <w:color w:val="auto"/>
          <w:lang w:val="ru-RU"/>
        </w:rPr>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w:t>
      </w:r>
      <w:r w:rsidR="000D0649" w:rsidRPr="00B94D48">
        <w:rPr>
          <w:color w:val="auto"/>
          <w:lang w:val="ru-RU"/>
        </w:rPr>
        <w:lastRenderedPageBreak/>
        <w:t>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6A56B9" w:rsidRDefault="00B94D48" w:rsidP="00183A52">
      <w:pPr>
        <w:spacing w:after="0" w:line="360" w:lineRule="auto"/>
        <w:ind w:right="28"/>
        <w:rPr>
          <w:color w:val="auto"/>
          <w:lang w:val="ru-RU"/>
        </w:rPr>
      </w:pPr>
      <w:r w:rsidRPr="00BB550C">
        <w:rPr>
          <w:b/>
          <w:color w:val="auto"/>
          <w:lang w:val="ru-RU"/>
        </w:rPr>
        <w:t>22</w:t>
      </w:r>
      <w:r w:rsidR="00183A52" w:rsidRPr="00BB550C">
        <w:rPr>
          <w:b/>
          <w:color w:val="auto"/>
          <w:lang w:val="ru-RU"/>
        </w:rPr>
        <w:t>.</w:t>
      </w:r>
      <w:r w:rsidR="00BB550C">
        <w:rPr>
          <w:color w:val="auto"/>
          <w:lang w:val="ru-RU"/>
        </w:rPr>
        <w:t xml:space="preserve"> </w:t>
      </w:r>
      <w:r w:rsidR="006A56B9" w:rsidRPr="00F968E7">
        <w:rPr>
          <w:b/>
          <w:color w:val="auto"/>
          <w:lang w:val="ru-RU"/>
        </w:rPr>
        <w:t>Уклад</w:t>
      </w:r>
      <w:r>
        <w:rPr>
          <w:i/>
          <w:color w:val="auto"/>
          <w:lang w:val="ru-RU"/>
        </w:rPr>
        <w:t xml:space="preserve"> </w:t>
      </w:r>
      <w:r w:rsidRPr="00B94D48">
        <w:rPr>
          <w:color w:val="auto"/>
          <w:lang w:val="ru-RU"/>
        </w:rPr>
        <w:t xml:space="preserve">МБОУ </w:t>
      </w:r>
      <w:proofErr w:type="spellStart"/>
      <w:r w:rsidRPr="00B94D48">
        <w:rPr>
          <w:color w:val="auto"/>
          <w:lang w:val="ru-RU"/>
        </w:rPr>
        <w:t>Эркешевская</w:t>
      </w:r>
      <w:proofErr w:type="spellEnd"/>
      <w:r w:rsidRPr="00B94D48">
        <w:rPr>
          <w:color w:val="auto"/>
          <w:lang w:val="ru-RU"/>
        </w:rPr>
        <w:t xml:space="preserve"> основная школа</w:t>
      </w:r>
      <w:r>
        <w:rPr>
          <w:i/>
          <w:color w:val="auto"/>
          <w:lang w:val="ru-RU"/>
        </w:rPr>
        <w:t xml:space="preserve"> </w:t>
      </w:r>
      <w:r w:rsidR="000D0649" w:rsidRPr="006A56B9">
        <w:rPr>
          <w:color w:val="auto"/>
          <w:lang w:val="ru-RU"/>
        </w:rPr>
        <w:t>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rsidR="005A0AB5" w:rsidRPr="00220E0D" w:rsidRDefault="00220E0D" w:rsidP="00183A52">
      <w:pPr>
        <w:spacing w:after="0" w:line="360" w:lineRule="auto"/>
        <w:ind w:right="28"/>
        <w:rPr>
          <w:color w:val="auto"/>
          <w:lang w:val="ru-RU"/>
        </w:rPr>
      </w:pPr>
      <w:r w:rsidRPr="00BB550C">
        <w:rPr>
          <w:b/>
          <w:color w:val="auto"/>
          <w:lang w:val="ru-RU"/>
        </w:rPr>
        <w:t>23</w:t>
      </w:r>
      <w:r w:rsidR="00183A52" w:rsidRPr="00BB550C">
        <w:rPr>
          <w:b/>
          <w:color w:val="auto"/>
          <w:lang w:val="ru-RU"/>
        </w:rPr>
        <w:t>.</w:t>
      </w:r>
      <w:r w:rsidR="00BB550C">
        <w:rPr>
          <w:color w:val="auto"/>
          <w:lang w:val="ru-RU"/>
        </w:rPr>
        <w:t xml:space="preserve"> </w:t>
      </w:r>
      <w:proofErr w:type="gramStart"/>
      <w:r w:rsidR="000D0649" w:rsidRPr="00220E0D">
        <w:rPr>
          <w:color w:val="auto"/>
          <w:lang w:val="ru-RU"/>
        </w:rPr>
        <w:t xml:space="preserve">Уклад организации отдыха детей и их оздоровления непосредственно связан с такими характеристиками, как </w:t>
      </w:r>
      <w:r w:rsidR="00BB550C">
        <w:rPr>
          <w:color w:val="auto"/>
          <w:lang w:val="ru-RU"/>
        </w:rPr>
        <w:t xml:space="preserve">1) </w:t>
      </w:r>
      <w:r w:rsidR="000D0649" w:rsidRPr="00220E0D">
        <w:rPr>
          <w:color w:val="auto"/>
          <w:lang w:val="ru-RU"/>
        </w:rPr>
        <w:t xml:space="preserve">открытость организации как социальной среды; </w:t>
      </w:r>
      <w:r w:rsidR="00BB550C">
        <w:rPr>
          <w:color w:val="auto"/>
          <w:lang w:val="ru-RU"/>
        </w:rPr>
        <w:t xml:space="preserve">2) </w:t>
      </w:r>
      <w:r w:rsidR="000D0649" w:rsidRPr="00220E0D">
        <w:rPr>
          <w:color w:val="auto"/>
          <w:lang w:val="ru-RU"/>
        </w:rPr>
        <w:t>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w:t>
      </w:r>
      <w:r>
        <w:rPr>
          <w:color w:val="auto"/>
          <w:lang w:val="ru-RU"/>
        </w:rPr>
        <w:t>-</w:t>
      </w:r>
      <w:r w:rsidR="000D0649" w:rsidRPr="00220E0D">
        <w:rPr>
          <w:color w:val="auto"/>
          <w:lang w:val="ru-RU"/>
        </w:rPr>
        <w:t>обобщающему периоду в межсезонье);</w:t>
      </w:r>
      <w:r w:rsidR="00BB550C">
        <w:rPr>
          <w:color w:val="auto"/>
          <w:lang w:val="ru-RU"/>
        </w:rPr>
        <w:t xml:space="preserve"> 3) </w:t>
      </w:r>
      <w:r w:rsidR="000D0649" w:rsidRPr="00220E0D">
        <w:rPr>
          <w:color w:val="auto"/>
          <w:lang w:val="ru-RU"/>
        </w:rPr>
        <w:t xml:space="preserve"> временность (коллектив каждой смены различен);</w:t>
      </w:r>
      <w:proofErr w:type="gramEnd"/>
      <w:r w:rsidR="000D0649" w:rsidRPr="00220E0D">
        <w:rPr>
          <w:color w:val="auto"/>
          <w:lang w:val="ru-RU"/>
        </w:rPr>
        <w:t xml:space="preserve"> всеобщность (</w:t>
      </w:r>
      <w:proofErr w:type="spellStart"/>
      <w:r w:rsidR="000D0649" w:rsidRPr="00220E0D">
        <w:rPr>
          <w:color w:val="auto"/>
          <w:lang w:val="ru-RU"/>
        </w:rPr>
        <w:t>круглосуточность</w:t>
      </w:r>
      <w:proofErr w:type="spellEnd"/>
      <w:r w:rsidR="000D0649" w:rsidRPr="00220E0D">
        <w:rPr>
          <w:color w:val="auto"/>
          <w:lang w:val="ru-RU"/>
        </w:rPr>
        <w:t xml:space="preserve"> пребывания в организации отдыха детей и их оздоровления, за исключением форм организаций отдыха детей и их оздоровлени</w:t>
      </w:r>
      <w:r w:rsidR="00BB550C">
        <w:rPr>
          <w:color w:val="auto"/>
          <w:lang w:val="ru-RU"/>
        </w:rPr>
        <w:t xml:space="preserve">я с дневным пребыванием детей); 4) </w:t>
      </w:r>
      <w:proofErr w:type="spellStart"/>
      <w:r w:rsidR="000D0649" w:rsidRPr="00220E0D">
        <w:rPr>
          <w:color w:val="auto"/>
          <w:lang w:val="ru-RU"/>
        </w:rPr>
        <w:t>многопрофильность</w:t>
      </w:r>
      <w:proofErr w:type="spellEnd"/>
      <w:r w:rsidR="000D0649" w:rsidRPr="00220E0D">
        <w:rPr>
          <w:color w:val="auto"/>
          <w:lang w:val="ru-RU"/>
        </w:rPr>
        <w:t xml:space="preserve"> и вариативность (разнообразие видов деятельности, подвижность межличностных контактов, интенсивность отношений); </w:t>
      </w:r>
      <w:r w:rsidR="00BB550C">
        <w:rPr>
          <w:color w:val="auto"/>
          <w:lang w:val="ru-RU"/>
        </w:rPr>
        <w:t xml:space="preserve">5) </w:t>
      </w:r>
      <w:r w:rsidR="000D0649" w:rsidRPr="00220E0D">
        <w:rPr>
          <w:color w:val="auto"/>
          <w:lang w:val="ru-RU"/>
        </w:rPr>
        <w:t>предопределенность законов и традиций.</w:t>
      </w:r>
    </w:p>
    <w:p w:rsidR="00FD6FF1" w:rsidRDefault="00220E0D" w:rsidP="00BB550C">
      <w:pPr>
        <w:spacing w:after="0" w:line="360" w:lineRule="auto"/>
        <w:ind w:left="0" w:right="28" w:firstLine="851"/>
        <w:rPr>
          <w:lang w:val="ru-RU"/>
        </w:rPr>
      </w:pPr>
      <w:r w:rsidRPr="00BB550C">
        <w:rPr>
          <w:b/>
          <w:color w:val="auto"/>
          <w:lang w:val="ru-RU"/>
        </w:rPr>
        <w:t>24</w:t>
      </w:r>
      <w:r w:rsidR="00183A52" w:rsidRPr="00BB550C">
        <w:rPr>
          <w:b/>
          <w:color w:val="auto"/>
          <w:lang w:val="ru-RU"/>
        </w:rPr>
        <w:t>.</w:t>
      </w:r>
      <w:r w:rsidR="00BB550C">
        <w:rPr>
          <w:color w:val="auto"/>
          <w:lang w:val="ru-RU"/>
        </w:rPr>
        <w:t xml:space="preserve">  </w:t>
      </w:r>
      <w:r w:rsidR="00FD6FF1" w:rsidRPr="00FD6FF1">
        <w:rPr>
          <w:lang w:val="ru-RU"/>
        </w:rPr>
        <w:t xml:space="preserve">Элементы уклада: </w:t>
      </w:r>
    </w:p>
    <w:p w:rsidR="005A0AB5" w:rsidRDefault="00FD6FF1" w:rsidP="00BB550C">
      <w:pPr>
        <w:spacing w:after="0" w:line="360" w:lineRule="auto"/>
        <w:ind w:left="0" w:right="28" w:firstLine="851"/>
        <w:rPr>
          <w:color w:val="auto"/>
          <w:lang w:val="ru-RU"/>
        </w:rPr>
      </w:pPr>
      <w:r w:rsidRPr="00FD6FF1">
        <w:rPr>
          <w:b/>
          <w:lang w:val="ru-RU"/>
        </w:rPr>
        <w:t>24.1.</w:t>
      </w:r>
      <w:r>
        <w:rPr>
          <w:lang w:val="ru-RU"/>
        </w:rPr>
        <w:t xml:space="preserve"> </w:t>
      </w:r>
      <w:r w:rsidR="000D0649" w:rsidRPr="009E0540">
        <w:rPr>
          <w:color w:val="auto"/>
          <w:lang w:val="ru-RU"/>
        </w:rPr>
        <w:t xml:space="preserve">Быт организации отдыха детей и их оздоровления является элементом уклада повседневной жизни детей, вожатых, сотрудников </w:t>
      </w:r>
      <w:r w:rsidR="000D0649" w:rsidRPr="009E0540">
        <w:rPr>
          <w:color w:val="auto"/>
          <w:lang w:val="ru-RU"/>
        </w:rPr>
        <w:lastRenderedPageBreak/>
        <w:t>организации</w:t>
      </w:r>
      <w:r w:rsidR="00220E0D">
        <w:rPr>
          <w:i/>
          <w:color w:val="auto"/>
          <w:lang w:val="ru-RU"/>
        </w:rPr>
        <w:t xml:space="preserve"> </w:t>
      </w:r>
      <w:r w:rsidR="000D0649" w:rsidRPr="00220E0D">
        <w:rPr>
          <w:color w:val="auto"/>
          <w:lang w:val="ru-RU"/>
        </w:rPr>
        <w:t>в течение смены и формирует архитектурно-планировочные особенности организации отдыха детей и их оздоровления</w:t>
      </w:r>
      <w:r w:rsidR="00E63271">
        <w:rPr>
          <w:color w:val="auto"/>
          <w:lang w:val="ru-RU"/>
        </w:rPr>
        <w:t>.</w:t>
      </w:r>
      <w:r w:rsidR="000D0649" w:rsidRPr="00220E0D">
        <w:rPr>
          <w:color w:val="auto"/>
          <w:lang w:val="ru-RU"/>
        </w:rPr>
        <w:t xml:space="preserve"> </w:t>
      </w:r>
    </w:p>
    <w:p w:rsidR="00E63271" w:rsidRDefault="0049733E" w:rsidP="00BB550C">
      <w:pPr>
        <w:spacing w:after="0" w:line="360" w:lineRule="auto"/>
        <w:ind w:left="0" w:right="28" w:firstLine="851"/>
        <w:rPr>
          <w:lang w:val="ru-RU"/>
        </w:rPr>
      </w:pPr>
      <w:r w:rsidRPr="00B94D48">
        <w:rPr>
          <w:color w:val="auto"/>
          <w:lang w:val="ru-RU"/>
        </w:rPr>
        <w:t xml:space="preserve">Детский оздоровительный лагерь с дневным пребыванием детей </w:t>
      </w:r>
      <w:r w:rsidR="00E63271">
        <w:rPr>
          <w:lang w:val="ru-RU"/>
        </w:rPr>
        <w:t xml:space="preserve">на базе МБОУ </w:t>
      </w:r>
      <w:proofErr w:type="spellStart"/>
      <w:r w:rsidR="00E63271">
        <w:rPr>
          <w:lang w:val="ru-RU"/>
        </w:rPr>
        <w:t>Эркешевская</w:t>
      </w:r>
      <w:proofErr w:type="spellEnd"/>
      <w:r w:rsidR="00E63271">
        <w:rPr>
          <w:lang w:val="ru-RU"/>
        </w:rPr>
        <w:t xml:space="preserve"> основная школа </w:t>
      </w:r>
      <w:r w:rsidR="00E63271" w:rsidRPr="00E63271">
        <w:rPr>
          <w:lang w:val="ru-RU"/>
        </w:rPr>
        <w:t>зна</w:t>
      </w:r>
      <w:r w:rsidR="00E63271">
        <w:rPr>
          <w:lang w:val="ru-RU"/>
        </w:rPr>
        <w:t>чительно удален от районного</w:t>
      </w:r>
      <w:r w:rsidR="00E63271" w:rsidRPr="00E63271">
        <w:rPr>
          <w:lang w:val="ru-RU"/>
        </w:rPr>
        <w:t xml:space="preserve"> </w:t>
      </w:r>
      <w:r w:rsidR="00E63271">
        <w:rPr>
          <w:lang w:val="ru-RU"/>
        </w:rPr>
        <w:t>центра</w:t>
      </w:r>
      <w:r w:rsidR="00E63271" w:rsidRPr="00E63271">
        <w:rPr>
          <w:lang w:val="ru-RU"/>
        </w:rPr>
        <w:t xml:space="preserve">, поэтому </w:t>
      </w:r>
      <w:proofErr w:type="spellStart"/>
      <w:r w:rsidR="00E63271" w:rsidRPr="00E63271">
        <w:rPr>
          <w:lang w:val="ru-RU"/>
        </w:rPr>
        <w:t>с</w:t>
      </w:r>
      <w:r w:rsidR="00E63271">
        <w:rPr>
          <w:lang w:val="ru-RU"/>
        </w:rPr>
        <w:t>оциокультурная</w:t>
      </w:r>
      <w:proofErr w:type="spellEnd"/>
      <w:r w:rsidR="00E63271">
        <w:rPr>
          <w:lang w:val="ru-RU"/>
        </w:rPr>
        <w:t xml:space="preserve"> среда</w:t>
      </w:r>
      <w:r w:rsidR="00E63271" w:rsidRPr="00E63271">
        <w:rPr>
          <w:lang w:val="ru-RU"/>
        </w:rPr>
        <w:t xml:space="preserve"> более консервативна и традиционна. Воспитательное пространство лагеря с дневным пребыванием детей </w:t>
      </w:r>
      <w:r w:rsidR="00E63271">
        <w:rPr>
          <w:lang w:val="ru-RU"/>
        </w:rPr>
        <w:t xml:space="preserve">на базе школы </w:t>
      </w:r>
      <w:r w:rsidR="00E63271" w:rsidRPr="00E63271">
        <w:rPr>
          <w:lang w:val="ru-RU"/>
        </w:rPr>
        <w:t xml:space="preserve">представляет собой систему условий, возможностей для саморазвития личности, образуемых субъектами этого пространства - воспитанниками, педагогами-воспитателями, родителями (законными представителями). </w:t>
      </w:r>
    </w:p>
    <w:p w:rsidR="00E63271" w:rsidRPr="00220E0D" w:rsidRDefault="0049733E" w:rsidP="00FD6FF1">
      <w:pPr>
        <w:spacing w:after="0" w:line="360" w:lineRule="auto"/>
        <w:ind w:left="0" w:right="28" w:firstLine="851"/>
        <w:rPr>
          <w:color w:val="auto"/>
          <w:lang w:val="ru-RU"/>
        </w:rPr>
      </w:pPr>
      <w:r w:rsidRPr="00B94D48">
        <w:rPr>
          <w:color w:val="auto"/>
          <w:lang w:val="ru-RU"/>
        </w:rPr>
        <w:t>Детский оздоровительный лагерь с дневным пребыванием детей</w:t>
      </w:r>
      <w:r w:rsidR="00E63271" w:rsidRPr="00E63271">
        <w:rPr>
          <w:lang w:val="ru-RU"/>
        </w:rPr>
        <w:t xml:space="preserve"> на базе МБОУ </w:t>
      </w:r>
      <w:proofErr w:type="spellStart"/>
      <w:r w:rsidR="00E63271">
        <w:rPr>
          <w:lang w:val="ru-RU"/>
        </w:rPr>
        <w:t>Эркешевская</w:t>
      </w:r>
      <w:proofErr w:type="spellEnd"/>
      <w:r w:rsidR="00E63271">
        <w:rPr>
          <w:lang w:val="ru-RU"/>
        </w:rPr>
        <w:t xml:space="preserve"> основная школа</w:t>
      </w:r>
      <w:r w:rsidR="00E63271" w:rsidRPr="00E63271">
        <w:rPr>
          <w:lang w:val="ru-RU"/>
        </w:rPr>
        <w:t xml:space="preserve"> широко использует не только воспитательный п</w:t>
      </w:r>
      <w:r w:rsidR="00E63271">
        <w:rPr>
          <w:lang w:val="ru-RU"/>
        </w:rPr>
        <w:t>отенциал учреждения, но и района</w:t>
      </w:r>
      <w:r w:rsidR="00E63271" w:rsidRPr="00E63271">
        <w:rPr>
          <w:lang w:val="ru-RU"/>
        </w:rPr>
        <w:t>. Воспитанники лагеря с дневным пребыванием детей участвуют в мероприятиях на б</w:t>
      </w:r>
      <w:r w:rsidR="00E63271">
        <w:rPr>
          <w:lang w:val="ru-RU"/>
        </w:rPr>
        <w:t xml:space="preserve">азе учреждений культуры, </w:t>
      </w:r>
      <w:r w:rsidR="00E63271" w:rsidRPr="00E63271">
        <w:rPr>
          <w:lang w:val="ru-RU"/>
        </w:rPr>
        <w:t xml:space="preserve"> спорта</w:t>
      </w:r>
      <w:r w:rsidR="00E63271">
        <w:rPr>
          <w:lang w:val="ru-RU"/>
        </w:rPr>
        <w:t xml:space="preserve">, а также включаются в </w:t>
      </w:r>
      <w:r w:rsidR="00E63271" w:rsidRPr="00E63271">
        <w:rPr>
          <w:lang w:val="ru-RU"/>
        </w:rPr>
        <w:t xml:space="preserve"> проекты и акции. Воспитательная система лагеря с дневным пребыванием детей включает в себя</w:t>
      </w:r>
      <w:r w:rsidR="00E63271">
        <w:rPr>
          <w:lang w:val="ru-RU"/>
        </w:rPr>
        <w:t xml:space="preserve"> и </w:t>
      </w:r>
      <w:proofErr w:type="spellStart"/>
      <w:r w:rsidR="00E63271">
        <w:rPr>
          <w:lang w:val="ru-RU"/>
        </w:rPr>
        <w:t>социокультурные</w:t>
      </w:r>
      <w:proofErr w:type="spellEnd"/>
      <w:r w:rsidR="00E63271">
        <w:rPr>
          <w:lang w:val="ru-RU"/>
        </w:rPr>
        <w:t xml:space="preserve"> ресурсы </w:t>
      </w:r>
      <w:r w:rsidR="00E63271" w:rsidRPr="00E63271">
        <w:rPr>
          <w:lang w:val="ru-RU"/>
        </w:rPr>
        <w:t>района: МБУ</w:t>
      </w:r>
      <w:r>
        <w:rPr>
          <w:lang w:val="ru-RU"/>
        </w:rPr>
        <w:t>К «</w:t>
      </w:r>
      <w:proofErr w:type="spellStart"/>
      <w:r>
        <w:rPr>
          <w:lang w:val="ru-RU"/>
        </w:rPr>
        <w:t>Балезинский</w:t>
      </w:r>
      <w:proofErr w:type="spellEnd"/>
      <w:r>
        <w:rPr>
          <w:lang w:val="ru-RU"/>
        </w:rPr>
        <w:t xml:space="preserve"> районный историко-краеведческий музей», </w:t>
      </w:r>
      <w:r w:rsidR="00E63271" w:rsidRPr="00E63271">
        <w:rPr>
          <w:lang w:val="ru-RU"/>
        </w:rPr>
        <w:t>МБУК «</w:t>
      </w:r>
      <w:proofErr w:type="spellStart"/>
      <w:r>
        <w:rPr>
          <w:lang w:val="ru-RU"/>
        </w:rPr>
        <w:t>Балезинская</w:t>
      </w:r>
      <w:proofErr w:type="spellEnd"/>
      <w:r>
        <w:rPr>
          <w:lang w:val="ru-RU"/>
        </w:rPr>
        <w:t xml:space="preserve"> районная библиотека</w:t>
      </w:r>
      <w:r w:rsidR="00E63271" w:rsidRPr="00E63271">
        <w:rPr>
          <w:lang w:val="ru-RU"/>
        </w:rPr>
        <w:t xml:space="preserve">», </w:t>
      </w:r>
      <w:r>
        <w:rPr>
          <w:lang w:val="ru-RU"/>
        </w:rPr>
        <w:t xml:space="preserve">МБУК «Центр развития культуры». </w:t>
      </w:r>
      <w:proofErr w:type="gramStart"/>
      <w:r w:rsidR="00E63271" w:rsidRPr="00E63271">
        <w:rPr>
          <w:lang w:val="ru-RU"/>
        </w:rPr>
        <w:t>Л</w:t>
      </w:r>
      <w:proofErr w:type="gramEnd"/>
      <w:r w:rsidR="00E63271" w:rsidRPr="00E63271">
        <w:rPr>
          <w:lang w:val="ru-RU"/>
        </w:rPr>
        <w:t xml:space="preserve">агерь с дневным пребыванием детей развивается в различных направлениях воспитательной работы, движется в ногу со временем, сохраняя в то же время свои традиции и особый уклад. Именно традиции обеспечивают стабильность воспитательной системы работы лагеря с дневным пребыванием детей. Их сохранению и развитию придается особое значение. </w:t>
      </w:r>
    </w:p>
    <w:p w:rsidR="00FD6FF1" w:rsidRDefault="00FD6FF1" w:rsidP="00D247AC">
      <w:pPr>
        <w:spacing w:after="0" w:line="360" w:lineRule="auto"/>
        <w:ind w:right="28"/>
        <w:rPr>
          <w:color w:val="auto"/>
          <w:lang w:val="ru-RU"/>
        </w:rPr>
      </w:pPr>
      <w:r w:rsidRPr="00FD6FF1">
        <w:rPr>
          <w:b/>
          <w:color w:val="auto"/>
          <w:lang w:val="ru-RU"/>
        </w:rPr>
        <w:t>24.2.</w:t>
      </w:r>
      <w:r>
        <w:rPr>
          <w:color w:val="auto"/>
          <w:lang w:val="ru-RU"/>
        </w:rPr>
        <w:t xml:space="preserve"> </w:t>
      </w:r>
      <w:r w:rsidR="000D0649" w:rsidRPr="009E0540">
        <w:rPr>
          <w:color w:val="auto"/>
          <w:lang w:val="ru-RU"/>
        </w:rPr>
        <w:t xml:space="preserve">Режим, соблюдение которого связано с обеспечением безопасности, охраной здоровья ребенка, что подкреплено правилами: </w:t>
      </w:r>
    </w:p>
    <w:p w:rsidR="00FD6FF1" w:rsidRDefault="000D0649" w:rsidP="00D247AC">
      <w:pPr>
        <w:spacing w:after="0" w:line="360" w:lineRule="auto"/>
        <w:ind w:right="28"/>
        <w:rPr>
          <w:color w:val="auto"/>
          <w:lang w:val="ru-RU"/>
        </w:rPr>
      </w:pPr>
      <w:r w:rsidRPr="009E0540">
        <w:rPr>
          <w:color w:val="auto"/>
          <w:lang w:val="ru-RU"/>
        </w:rPr>
        <w:t>«закон точности» («ноль</w:t>
      </w:r>
      <w:r w:rsidR="00F968E7">
        <w:rPr>
          <w:color w:val="auto"/>
          <w:lang w:val="ru-RU"/>
        </w:rPr>
        <w:t>-</w:t>
      </w:r>
      <w:r w:rsidRPr="009E0540">
        <w:rPr>
          <w:color w:val="auto"/>
          <w:lang w:val="ru-RU"/>
        </w:rPr>
        <w:t xml:space="preserve">ноль»), </w:t>
      </w:r>
    </w:p>
    <w:p w:rsidR="00E63271" w:rsidRDefault="000D0649" w:rsidP="00D247AC">
      <w:pPr>
        <w:spacing w:after="0" w:line="360" w:lineRule="auto"/>
        <w:ind w:right="28"/>
        <w:rPr>
          <w:color w:val="auto"/>
          <w:lang w:val="ru-RU"/>
        </w:rPr>
      </w:pPr>
      <w:r w:rsidRPr="009E0540">
        <w:rPr>
          <w:color w:val="auto"/>
          <w:lang w:val="ru-RU"/>
        </w:rPr>
        <w:t>«закон территории» и другие</w:t>
      </w:r>
      <w:r w:rsidRPr="00BB550C">
        <w:rPr>
          <w:color w:val="auto"/>
          <w:lang w:val="ru-RU"/>
        </w:rPr>
        <w:t xml:space="preserve">. </w:t>
      </w:r>
    </w:p>
    <w:p w:rsidR="005A0AB5" w:rsidRPr="00BB550C" w:rsidRDefault="000D0649" w:rsidP="00D247AC">
      <w:pPr>
        <w:spacing w:after="0" w:line="360" w:lineRule="auto"/>
        <w:ind w:right="28"/>
        <w:rPr>
          <w:color w:val="auto"/>
          <w:lang w:val="ru-RU"/>
        </w:rPr>
      </w:pPr>
      <w:r w:rsidRPr="00BB550C">
        <w:rPr>
          <w:color w:val="auto"/>
          <w:lang w:val="ru-RU"/>
        </w:rPr>
        <w:t xml:space="preserve">Планирование программы смены должно быть соотнесено с задачей оздоровления и отдыха детей в каникулярный период, </w:t>
      </w:r>
      <w:r w:rsidR="00E63271">
        <w:rPr>
          <w:color w:val="auto"/>
          <w:lang w:val="ru-RU"/>
        </w:rPr>
        <w:t xml:space="preserve">двигательные активности и прогулки </w:t>
      </w:r>
      <w:r w:rsidRPr="00BB550C">
        <w:rPr>
          <w:color w:val="auto"/>
          <w:lang w:val="ru-RU"/>
        </w:rPr>
        <w:t>не должны быть сокращены из</w:t>
      </w:r>
      <w:r w:rsidR="00E63271">
        <w:rPr>
          <w:color w:val="auto"/>
          <w:lang w:val="ru-RU"/>
        </w:rPr>
        <w:t xml:space="preserve">-за насыщенности </w:t>
      </w:r>
      <w:r w:rsidR="00E63271">
        <w:rPr>
          <w:color w:val="auto"/>
          <w:lang w:val="ru-RU"/>
        </w:rPr>
        <w:lastRenderedPageBreak/>
        <w:t xml:space="preserve">мероприятиями, </w:t>
      </w:r>
      <w:r w:rsidRPr="00BB550C">
        <w:rPr>
          <w:color w:val="auto"/>
          <w:lang w:val="ru-RU"/>
        </w:rPr>
        <w:t>а также использовать разнообразие и чередование форм деятельности.</w:t>
      </w:r>
    </w:p>
    <w:p w:rsidR="00220E0D" w:rsidRDefault="00FD6FF1" w:rsidP="00F968E7">
      <w:pPr>
        <w:spacing w:after="0" w:line="360" w:lineRule="auto"/>
        <w:ind w:right="28"/>
        <w:rPr>
          <w:color w:val="auto"/>
          <w:lang w:val="ru-RU"/>
        </w:rPr>
      </w:pPr>
      <w:r w:rsidRPr="00FD6FF1">
        <w:rPr>
          <w:b/>
          <w:color w:val="auto"/>
          <w:lang w:val="ru-RU"/>
        </w:rPr>
        <w:t>24.3.</w:t>
      </w:r>
      <w:r>
        <w:rPr>
          <w:color w:val="auto"/>
          <w:lang w:val="ru-RU"/>
        </w:rPr>
        <w:t xml:space="preserve"> </w:t>
      </w:r>
      <w:proofErr w:type="gramStart"/>
      <w:r w:rsidR="000D0649" w:rsidRPr="00482979">
        <w:rPr>
          <w:color w:val="auto"/>
          <w:lang w:val="ru-RU"/>
        </w:rPr>
        <w:t xml:space="preserve">Корпоративная культура организации отдыха детей и их оздоровления является элементом уклада и состоит из: </w:t>
      </w:r>
      <w:r>
        <w:rPr>
          <w:color w:val="auto"/>
          <w:lang w:val="ru-RU"/>
        </w:rPr>
        <w:t xml:space="preserve">1) </w:t>
      </w:r>
      <w:r w:rsidR="000D0649" w:rsidRPr="00482979">
        <w:rPr>
          <w:color w:val="auto"/>
          <w:lang w:val="ru-RU"/>
        </w:rPr>
        <w:t xml:space="preserve">миссии организации отдыха детей и их оздоровления, </w:t>
      </w:r>
      <w:r>
        <w:rPr>
          <w:color w:val="auto"/>
          <w:lang w:val="ru-RU"/>
        </w:rPr>
        <w:t xml:space="preserve">2) </w:t>
      </w:r>
      <w:r w:rsidR="000D0649" w:rsidRPr="00482979">
        <w:rPr>
          <w:color w:val="auto"/>
          <w:lang w:val="ru-RU"/>
        </w:rPr>
        <w:t>сформированных ценностей, правил и норм поведения,</w:t>
      </w:r>
      <w:r>
        <w:rPr>
          <w:color w:val="auto"/>
          <w:lang w:val="ru-RU"/>
        </w:rPr>
        <w:t xml:space="preserve"> 3) </w:t>
      </w:r>
      <w:r w:rsidR="000D0649" w:rsidRPr="00482979">
        <w:rPr>
          <w:color w:val="auto"/>
          <w:lang w:val="ru-RU"/>
        </w:rPr>
        <w:t xml:space="preserve"> трудового этикета и стиля взаимоотношений с детьми и их родителем (родителями) или законным представителем (законными представителями), </w:t>
      </w:r>
      <w:r>
        <w:rPr>
          <w:color w:val="auto"/>
          <w:lang w:val="ru-RU"/>
        </w:rPr>
        <w:t xml:space="preserve"> 4) </w:t>
      </w:r>
      <w:r w:rsidR="000D0649" w:rsidRPr="00482979">
        <w:rPr>
          <w:color w:val="auto"/>
          <w:lang w:val="ru-RU"/>
        </w:rPr>
        <w:t>внешнего вида сотрудников и детей</w:t>
      </w:r>
      <w:proofErr w:type="gramEnd"/>
    </w:p>
    <w:p w:rsidR="005A0AB5" w:rsidRPr="0049733E" w:rsidRDefault="00FD6FF1" w:rsidP="0049733E">
      <w:pPr>
        <w:spacing w:after="0" w:line="360" w:lineRule="auto"/>
        <w:ind w:right="28"/>
        <w:rPr>
          <w:i/>
          <w:color w:val="auto"/>
          <w:lang w:val="ru-RU"/>
        </w:rPr>
      </w:pPr>
      <w:r w:rsidRPr="00FD6FF1">
        <w:rPr>
          <w:b/>
          <w:color w:val="auto"/>
          <w:lang w:val="ru-RU"/>
        </w:rPr>
        <w:t>24.4</w:t>
      </w:r>
      <w:r>
        <w:rPr>
          <w:color w:val="auto"/>
          <w:lang w:val="ru-RU"/>
        </w:rPr>
        <w:t xml:space="preserve"> </w:t>
      </w:r>
      <w:r w:rsidR="000D0649" w:rsidRPr="00482979">
        <w:rPr>
          <w:color w:val="auto"/>
          <w:lang w:val="ru-RU"/>
        </w:rPr>
        <w:t>Символическое пространство организации отдыха детей и их оздоровления включает в себя</w:t>
      </w:r>
      <w:r w:rsidR="0049733E">
        <w:rPr>
          <w:i/>
          <w:color w:val="auto"/>
          <w:lang w:val="ru-RU"/>
        </w:rPr>
        <w:t xml:space="preserve"> </w:t>
      </w:r>
      <w:r w:rsidR="000D0649" w:rsidRPr="00220E0D">
        <w:rPr>
          <w:color w:val="auto"/>
          <w:lang w:val="ru-RU"/>
        </w:rPr>
        <w:t xml:space="preserve">традиции, правила, легенды, </w:t>
      </w:r>
      <w:proofErr w:type="spellStart"/>
      <w:r w:rsidR="000D0649" w:rsidRPr="00220E0D">
        <w:rPr>
          <w:color w:val="auto"/>
          <w:lang w:val="ru-RU"/>
        </w:rPr>
        <w:t>кричалки</w:t>
      </w:r>
      <w:proofErr w:type="spellEnd"/>
      <w:r w:rsidR="000D0649" w:rsidRPr="00220E0D">
        <w:rPr>
          <w:color w:val="auto"/>
          <w:lang w:val="ru-RU"/>
        </w:rPr>
        <w:t>, песенно</w:t>
      </w:r>
      <w:r w:rsidR="00482979" w:rsidRPr="00220E0D">
        <w:rPr>
          <w:color w:val="auto"/>
          <w:lang w:val="ru-RU"/>
        </w:rPr>
        <w:t>-</w:t>
      </w:r>
      <w:r w:rsidR="000D0649" w:rsidRPr="00220E0D">
        <w:rPr>
          <w:color w:val="auto"/>
          <w:lang w:val="ru-RU"/>
        </w:rPr>
        <w:t>музыкальную культуру, ритуалы и другие. Каждый элемент символического пространства</w:t>
      </w:r>
      <w:r w:rsidR="00482979" w:rsidRPr="00220E0D">
        <w:rPr>
          <w:color w:val="auto"/>
          <w:lang w:val="ru-RU"/>
        </w:rPr>
        <w:t xml:space="preserve"> организации отдыха детей и их</w:t>
      </w:r>
      <w:r w:rsidR="000D0649" w:rsidRPr="00220E0D">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220E0D">
        <w:rPr>
          <w:color w:val="auto"/>
          <w:lang w:val="ru-RU"/>
        </w:rPr>
        <w:t>принципами жизнедеятельности организации,</w:t>
      </w:r>
      <w:r w:rsidR="000D0649" w:rsidRPr="00220E0D">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w:t>
      </w:r>
      <w:r w:rsidR="0049733E">
        <w:rPr>
          <w:color w:val="auto"/>
          <w:lang w:val="ru-RU"/>
        </w:rPr>
        <w:t xml:space="preserve">итектурные формы, которые </w:t>
      </w:r>
      <w:r w:rsidR="000D0649" w:rsidRPr="00220E0D">
        <w:rPr>
          <w:color w:val="auto"/>
          <w:lang w:val="ru-RU"/>
        </w:rPr>
        <w:t>допо</w:t>
      </w:r>
      <w:r w:rsidR="0049733E">
        <w:rPr>
          <w:color w:val="auto"/>
          <w:lang w:val="ru-RU"/>
        </w:rPr>
        <w:t>лняют и усиливают воспитательный</w:t>
      </w:r>
      <w:r w:rsidR="000D0649" w:rsidRPr="00220E0D">
        <w:rPr>
          <w:color w:val="auto"/>
          <w:lang w:val="ru-RU"/>
        </w:rPr>
        <w:t xml:space="preserve"> эффект посредством интеграции в символическое пространство и игровую модель.</w:t>
      </w:r>
    </w:p>
    <w:p w:rsidR="005A0AB5" w:rsidRPr="0049733E" w:rsidRDefault="000D0649" w:rsidP="00183A52">
      <w:pPr>
        <w:spacing w:after="0" w:line="360" w:lineRule="auto"/>
        <w:ind w:right="28" w:firstLine="846"/>
        <w:rPr>
          <w:color w:val="auto"/>
          <w:u w:val="single"/>
          <w:lang w:val="ru-RU"/>
        </w:rPr>
      </w:pPr>
      <w:r w:rsidRPr="0049733E">
        <w:rPr>
          <w:color w:val="auto"/>
          <w:u w:val="single"/>
          <w:lang w:val="ru-RU"/>
        </w:rPr>
        <w:t>Ритуалы могут быть:</w:t>
      </w:r>
    </w:p>
    <w:p w:rsidR="00FD6FF1" w:rsidRDefault="0049733E" w:rsidP="0049733E">
      <w:pPr>
        <w:spacing w:after="0" w:line="360" w:lineRule="auto"/>
        <w:ind w:right="28" w:firstLine="846"/>
        <w:rPr>
          <w:color w:val="auto"/>
          <w:lang w:val="ru-RU"/>
        </w:rPr>
      </w:pPr>
      <w:proofErr w:type="gramStart"/>
      <w:r>
        <w:rPr>
          <w:color w:val="auto"/>
          <w:lang w:val="ru-RU"/>
        </w:rPr>
        <w:t xml:space="preserve">- </w:t>
      </w:r>
      <w:r w:rsidR="000D0649" w:rsidRPr="00220E0D">
        <w:rPr>
          <w:color w:val="auto"/>
          <w:lang w:val="ru-RU"/>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w:t>
      </w:r>
      <w:r w:rsidR="000D0649" w:rsidRPr="00220E0D">
        <w:rPr>
          <w:color w:val="auto"/>
          <w:lang w:val="ru-RU"/>
        </w:rPr>
        <w:lastRenderedPageBreak/>
        <w:t xml:space="preserve">(знамя, флаг, памятный знак), организация почетного караула, смотр, парад, ритуалы почести героям: возложение гирлянд и другое; </w:t>
      </w:r>
      <w:proofErr w:type="gramEnd"/>
    </w:p>
    <w:p w:rsidR="005A0AB5" w:rsidRPr="009E0540" w:rsidRDefault="00FD6FF1" w:rsidP="0049733E">
      <w:pPr>
        <w:spacing w:after="0" w:line="360" w:lineRule="auto"/>
        <w:ind w:right="28" w:firstLine="846"/>
        <w:rPr>
          <w:color w:val="auto"/>
          <w:lang w:val="ru-RU"/>
        </w:rPr>
      </w:pPr>
      <w:r>
        <w:rPr>
          <w:color w:val="auto"/>
          <w:lang w:val="ru-RU"/>
        </w:rPr>
        <w:t xml:space="preserve">- </w:t>
      </w:r>
      <w:r w:rsidR="000D0649" w:rsidRPr="00220E0D">
        <w:rPr>
          <w:color w:val="auto"/>
          <w:lang w:val="ru-RU"/>
        </w:rPr>
        <w:t xml:space="preserve">ритуалы повседневной жизни, которые насыщают деятельность организации эмоционально-игровой атмосферой. </w:t>
      </w:r>
      <w:proofErr w:type="gramStart"/>
      <w:r w:rsidR="000D0649" w:rsidRPr="00220E0D">
        <w:rPr>
          <w:color w:val="auto"/>
          <w:lang w:val="ru-RU"/>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rsidR="005A0AB5" w:rsidRDefault="00FD6FF1" w:rsidP="00FD6FF1">
      <w:pPr>
        <w:pStyle w:val="ab"/>
        <w:numPr>
          <w:ilvl w:val="0"/>
          <w:numId w:val="20"/>
        </w:numPr>
        <w:spacing w:after="0" w:line="360" w:lineRule="auto"/>
        <w:ind w:right="28"/>
        <w:rPr>
          <w:color w:val="auto"/>
          <w:lang w:val="ru-RU"/>
        </w:rPr>
      </w:pPr>
      <w:r w:rsidRPr="00FD6FF1">
        <w:rPr>
          <w:color w:val="auto"/>
          <w:lang w:val="ru-RU"/>
        </w:rPr>
        <w:t xml:space="preserve"> </w:t>
      </w:r>
      <w:r w:rsidR="000D0649" w:rsidRPr="00FD6FF1">
        <w:rPr>
          <w:color w:val="auto"/>
          <w:lang w:val="ru-RU"/>
        </w:rPr>
        <w:t>Реализация Программы включает в себя:</w:t>
      </w:r>
    </w:p>
    <w:tbl>
      <w:tblPr>
        <w:tblStyle w:val="ac"/>
        <w:tblW w:w="0" w:type="auto"/>
        <w:tblLook w:val="04A0"/>
      </w:tblPr>
      <w:tblGrid>
        <w:gridCol w:w="4801"/>
        <w:gridCol w:w="4802"/>
      </w:tblGrid>
      <w:tr w:rsidR="00FD6FF1" w:rsidTr="00FD6FF1">
        <w:tc>
          <w:tcPr>
            <w:tcW w:w="4801" w:type="dxa"/>
          </w:tcPr>
          <w:p w:rsidR="00FD6FF1" w:rsidRDefault="00FD6FF1" w:rsidP="00FD6FF1">
            <w:pPr>
              <w:spacing w:after="0" w:line="360" w:lineRule="auto"/>
              <w:ind w:left="0" w:right="28" w:firstLine="0"/>
              <w:rPr>
                <w:color w:val="auto"/>
                <w:lang w:val="ru-RU"/>
              </w:rPr>
            </w:pPr>
            <w:r w:rsidRPr="00F968E7">
              <w:rPr>
                <w:color w:val="auto"/>
                <w:lang w:val="ru-RU"/>
              </w:rPr>
              <w:t>Подготовительный этап</w:t>
            </w:r>
          </w:p>
        </w:tc>
        <w:tc>
          <w:tcPr>
            <w:tcW w:w="4802" w:type="dxa"/>
          </w:tcPr>
          <w:p w:rsidR="00FD6FF1" w:rsidRDefault="00FD6FF1" w:rsidP="00FD6FF1">
            <w:pPr>
              <w:spacing w:after="0" w:line="240" w:lineRule="auto"/>
              <w:ind w:left="0" w:right="28" w:firstLine="0"/>
              <w:rPr>
                <w:lang w:val="ru-RU"/>
              </w:rPr>
            </w:pPr>
            <w:r w:rsidRPr="00FD6FF1">
              <w:rPr>
                <w:lang w:val="ru-RU"/>
              </w:rPr>
              <w:t xml:space="preserve">- подбор и обучение педагогического состава с практическими блоками освоения реализации содержания Программы, </w:t>
            </w:r>
          </w:p>
          <w:p w:rsidR="00FD6FF1" w:rsidRDefault="00FD6FF1" w:rsidP="00FD6FF1">
            <w:pPr>
              <w:spacing w:after="0" w:line="240" w:lineRule="auto"/>
              <w:ind w:left="0" w:right="28" w:firstLine="0"/>
              <w:rPr>
                <w:lang w:val="ru-RU"/>
              </w:rPr>
            </w:pPr>
            <w:r w:rsidRPr="00FD6FF1">
              <w:rPr>
                <w:lang w:val="ru-RU"/>
              </w:rPr>
              <w:t xml:space="preserve">- установочное педагогическое совещание с включением всего кадрового состава, </w:t>
            </w:r>
          </w:p>
          <w:p w:rsidR="00FD6FF1" w:rsidRDefault="00FD6FF1" w:rsidP="00FD6FF1">
            <w:pPr>
              <w:spacing w:after="0" w:line="240" w:lineRule="auto"/>
              <w:ind w:left="0" w:right="28" w:firstLine="0"/>
              <w:rPr>
                <w:lang w:val="ru-RU"/>
              </w:rPr>
            </w:pPr>
            <w:r w:rsidRPr="00FD6FF1">
              <w:rPr>
                <w:lang w:val="ru-RU"/>
              </w:rPr>
              <w:t xml:space="preserve">- подготовка методических материалов, включая примеры сценариев для проведения работы на отрядном уровне, </w:t>
            </w:r>
          </w:p>
          <w:p w:rsidR="00FD6FF1" w:rsidRDefault="00FD6FF1" w:rsidP="00FD6FF1">
            <w:pPr>
              <w:spacing w:after="0" w:line="240" w:lineRule="auto"/>
              <w:ind w:left="0" w:right="28" w:firstLine="0"/>
              <w:rPr>
                <w:lang w:val="ru-RU"/>
              </w:rPr>
            </w:pPr>
            <w:r w:rsidRPr="00FD6FF1">
              <w:rPr>
                <w:lang w:val="ru-RU"/>
              </w:rPr>
              <w:t xml:space="preserve">- планирование деятельности, </w:t>
            </w:r>
          </w:p>
          <w:p w:rsidR="00FD6FF1" w:rsidRPr="00FD6FF1" w:rsidRDefault="00FD6FF1" w:rsidP="00FD6FF1">
            <w:pPr>
              <w:spacing w:after="0" w:line="240" w:lineRule="auto"/>
              <w:ind w:left="0" w:right="28" w:firstLine="0"/>
              <w:rPr>
                <w:color w:val="auto"/>
                <w:lang w:val="ru-RU"/>
              </w:rPr>
            </w:pPr>
            <w:r w:rsidRPr="00FD6FF1">
              <w:rPr>
                <w:lang w:val="ru-RU"/>
              </w:rPr>
              <w:t>- информационная работа с родителем (родителями) или законным представителем (законными представителями)</w:t>
            </w:r>
          </w:p>
        </w:tc>
      </w:tr>
      <w:tr w:rsidR="00FD6FF1" w:rsidTr="00FD6FF1">
        <w:tc>
          <w:tcPr>
            <w:tcW w:w="4801" w:type="dxa"/>
          </w:tcPr>
          <w:p w:rsidR="00FD6FF1" w:rsidRDefault="00FD6FF1" w:rsidP="00FD6FF1">
            <w:pPr>
              <w:spacing w:after="0" w:line="360" w:lineRule="auto"/>
              <w:ind w:left="0" w:right="28" w:firstLine="0"/>
              <w:rPr>
                <w:color w:val="auto"/>
                <w:lang w:val="ru-RU"/>
              </w:rPr>
            </w:pPr>
            <w:r w:rsidRPr="009E0540">
              <w:rPr>
                <w:color w:val="auto"/>
                <w:lang w:val="ru-RU"/>
              </w:rPr>
              <w:t>Организационный период смены</w:t>
            </w:r>
          </w:p>
        </w:tc>
        <w:tc>
          <w:tcPr>
            <w:tcW w:w="4802" w:type="dxa"/>
          </w:tcPr>
          <w:p w:rsidR="00FD6FF1" w:rsidRDefault="00FD6FF1" w:rsidP="00FD6FF1">
            <w:pPr>
              <w:spacing w:after="0" w:line="240" w:lineRule="auto"/>
              <w:ind w:right="28" w:firstLine="0"/>
              <w:rPr>
                <w:color w:val="auto"/>
                <w:lang w:val="ru-RU"/>
              </w:rPr>
            </w:pPr>
            <w:r>
              <w:rPr>
                <w:color w:val="auto"/>
                <w:lang w:val="ru-RU"/>
              </w:rPr>
              <w:t xml:space="preserve">- </w:t>
            </w:r>
            <w:r w:rsidRPr="009E0540">
              <w:rPr>
                <w:color w:val="auto"/>
                <w:lang w:val="ru-RU"/>
              </w:rPr>
              <w:t xml:space="preserve">адаптация детей к новым условиям, </w:t>
            </w:r>
            <w:r>
              <w:rPr>
                <w:color w:val="auto"/>
                <w:lang w:val="ru-RU"/>
              </w:rPr>
              <w:t xml:space="preserve">- </w:t>
            </w:r>
            <w:r w:rsidRPr="009E0540">
              <w:rPr>
                <w:color w:val="auto"/>
                <w:lang w:val="ru-RU"/>
              </w:rPr>
              <w:t xml:space="preserve">знакомство с режимом, правилами, укладом организации отдыха детей и их оздоровления, </w:t>
            </w:r>
          </w:p>
          <w:p w:rsidR="00FD6FF1" w:rsidRDefault="00FD6FF1" w:rsidP="00FD6FF1">
            <w:pPr>
              <w:spacing w:after="0" w:line="240" w:lineRule="auto"/>
              <w:ind w:right="28" w:firstLine="0"/>
              <w:rPr>
                <w:color w:val="auto"/>
                <w:lang w:val="ru-RU"/>
              </w:rPr>
            </w:pPr>
            <w:r>
              <w:rPr>
                <w:color w:val="auto"/>
                <w:lang w:val="ru-RU"/>
              </w:rPr>
              <w:t>- формирование временного детского</w:t>
            </w:r>
            <w:r w:rsidRPr="009E0540">
              <w:rPr>
                <w:color w:val="auto"/>
                <w:lang w:val="ru-RU"/>
              </w:rPr>
              <w:t xml:space="preserve"> коллектив</w:t>
            </w:r>
            <w:r>
              <w:rPr>
                <w:color w:val="auto"/>
                <w:lang w:val="ru-RU"/>
              </w:rPr>
              <w:t>а</w:t>
            </w:r>
            <w:r w:rsidRPr="009E0540">
              <w:rPr>
                <w:color w:val="auto"/>
                <w:lang w:val="ru-RU"/>
              </w:rPr>
              <w:t xml:space="preserve">. </w:t>
            </w:r>
          </w:p>
          <w:p w:rsidR="00FD6FF1" w:rsidRPr="009E0540" w:rsidRDefault="00FD6FF1" w:rsidP="00FD6FF1">
            <w:pPr>
              <w:spacing w:after="0" w:line="240" w:lineRule="auto"/>
              <w:ind w:right="28" w:firstLine="0"/>
              <w:rPr>
                <w:color w:val="auto"/>
                <w:lang w:val="ru-RU"/>
              </w:rPr>
            </w:pPr>
            <w:r w:rsidRPr="009E0540">
              <w:rPr>
                <w:color w:val="auto"/>
                <w:lang w:val="ru-RU"/>
              </w:rPr>
              <w:t xml:space="preserve">Содержание событий организационного периода представлено в инвариантных (обязательных) </w:t>
            </w:r>
            <w:proofErr w:type="spellStart"/>
            <w:r w:rsidRPr="009E0540">
              <w:rPr>
                <w:color w:val="auto"/>
                <w:lang w:val="ru-RU"/>
              </w:rPr>
              <w:t>общелагерных</w:t>
            </w:r>
            <w:proofErr w:type="spellEnd"/>
            <w:r w:rsidRPr="009E0540">
              <w:rPr>
                <w:color w:val="auto"/>
                <w:lang w:val="ru-RU"/>
              </w:rPr>
              <w:t xml:space="preserve"> и </w:t>
            </w:r>
            <w:r w:rsidRPr="009E0540">
              <w:rPr>
                <w:color w:val="auto"/>
                <w:lang w:val="ru-RU"/>
              </w:rPr>
              <w:lastRenderedPageBreak/>
              <w:t>отрядных формах воспитательной работы в календарном плане воспитательной работы.</w:t>
            </w:r>
          </w:p>
          <w:p w:rsidR="00FD6FF1" w:rsidRDefault="00FD6FF1" w:rsidP="00FD6FF1">
            <w:pPr>
              <w:spacing w:after="0" w:line="360" w:lineRule="auto"/>
              <w:ind w:left="0" w:right="28" w:firstLine="0"/>
              <w:rPr>
                <w:color w:val="auto"/>
                <w:lang w:val="ru-RU"/>
              </w:rPr>
            </w:pPr>
          </w:p>
        </w:tc>
      </w:tr>
      <w:tr w:rsidR="00FD6FF1" w:rsidTr="00FD6FF1">
        <w:tc>
          <w:tcPr>
            <w:tcW w:w="4801" w:type="dxa"/>
          </w:tcPr>
          <w:p w:rsidR="00FD6FF1" w:rsidRDefault="00FD6FF1" w:rsidP="00FD6FF1">
            <w:pPr>
              <w:spacing w:after="0" w:line="360" w:lineRule="auto"/>
              <w:ind w:left="0" w:right="28" w:firstLine="0"/>
              <w:rPr>
                <w:color w:val="auto"/>
                <w:lang w:val="ru-RU"/>
              </w:rPr>
            </w:pPr>
            <w:r w:rsidRPr="009E0540">
              <w:rPr>
                <w:color w:val="auto"/>
                <w:lang w:val="ru-RU"/>
              </w:rPr>
              <w:lastRenderedPageBreak/>
              <w:t>Основной период смены</w:t>
            </w:r>
          </w:p>
        </w:tc>
        <w:tc>
          <w:tcPr>
            <w:tcW w:w="4802" w:type="dxa"/>
          </w:tcPr>
          <w:p w:rsidR="004455D8" w:rsidRDefault="004455D8" w:rsidP="004455D8">
            <w:pPr>
              <w:spacing w:after="0" w:line="240" w:lineRule="auto"/>
              <w:ind w:left="0" w:right="28" w:firstLine="0"/>
              <w:rPr>
                <w:color w:val="auto"/>
                <w:lang w:val="ru-RU"/>
              </w:rPr>
            </w:pPr>
            <w:r>
              <w:rPr>
                <w:color w:val="auto"/>
                <w:lang w:val="ru-RU"/>
              </w:rPr>
              <w:t xml:space="preserve">- </w:t>
            </w:r>
            <w:r w:rsidRPr="009E0540">
              <w:rPr>
                <w:color w:val="auto"/>
                <w:lang w:val="ru-RU"/>
              </w:rPr>
              <w:t xml:space="preserve">максимальное развитие личностного потенциала каждого ребенка посредством коллективной </w:t>
            </w:r>
            <w:proofErr w:type="gramStart"/>
            <w:r w:rsidRPr="009E0540">
              <w:rPr>
                <w:color w:val="auto"/>
                <w:lang w:val="ru-RU"/>
              </w:rPr>
              <w:t>деятельности</w:t>
            </w:r>
            <w:proofErr w:type="gramEnd"/>
            <w:r w:rsidRPr="009E0540">
              <w:rPr>
                <w:color w:val="auto"/>
                <w:lang w:val="ru-RU"/>
              </w:rPr>
              <w:t xml:space="preserve"> как на уровне отряда, так и в иных объединениях. </w:t>
            </w:r>
          </w:p>
          <w:p w:rsidR="004455D8" w:rsidRDefault="004455D8" w:rsidP="004455D8">
            <w:pPr>
              <w:spacing w:after="0" w:line="240" w:lineRule="auto"/>
              <w:ind w:left="0" w:right="28" w:firstLine="0"/>
              <w:rPr>
                <w:color w:val="auto"/>
                <w:lang w:val="ru-RU"/>
              </w:rPr>
            </w:pPr>
          </w:p>
          <w:p w:rsidR="004455D8" w:rsidRPr="009E0540" w:rsidRDefault="004455D8" w:rsidP="004455D8">
            <w:pPr>
              <w:spacing w:after="0" w:line="240" w:lineRule="auto"/>
              <w:ind w:left="0" w:right="28" w:firstLine="0"/>
              <w:rPr>
                <w:color w:val="auto"/>
                <w:lang w:val="ru-RU"/>
              </w:rPr>
            </w:pPr>
            <w:r w:rsidRPr="009E0540">
              <w:rPr>
                <w:color w:val="auto"/>
                <w:lang w:val="ru-RU"/>
              </w:rPr>
              <w:t xml:space="preserve">Содержание событий основного периода представлено в инвариантных (обязательных) </w:t>
            </w:r>
            <w:proofErr w:type="spellStart"/>
            <w:r w:rsidRPr="009E0540">
              <w:rPr>
                <w:color w:val="auto"/>
                <w:lang w:val="ru-RU"/>
              </w:rPr>
              <w:t>общелагерных</w:t>
            </w:r>
            <w:proofErr w:type="spellEnd"/>
            <w:r w:rsidRPr="009E0540">
              <w:rPr>
                <w:color w:val="auto"/>
                <w:lang w:val="ru-RU"/>
              </w:rPr>
              <w:t xml:space="preserve"> и отрядных формах воспитательной работы в календарном плане воспитательной работы.</w:t>
            </w:r>
          </w:p>
          <w:p w:rsidR="00FD6FF1" w:rsidRDefault="00FD6FF1" w:rsidP="00FD6FF1">
            <w:pPr>
              <w:spacing w:after="0" w:line="360" w:lineRule="auto"/>
              <w:ind w:left="0" w:right="28" w:firstLine="0"/>
              <w:rPr>
                <w:color w:val="auto"/>
                <w:lang w:val="ru-RU"/>
              </w:rPr>
            </w:pPr>
          </w:p>
        </w:tc>
      </w:tr>
      <w:tr w:rsidR="00FD6FF1" w:rsidTr="00FD6FF1">
        <w:tc>
          <w:tcPr>
            <w:tcW w:w="4801" w:type="dxa"/>
          </w:tcPr>
          <w:p w:rsidR="00FD6FF1" w:rsidRDefault="004455D8" w:rsidP="00FD6FF1">
            <w:pPr>
              <w:spacing w:after="0" w:line="360" w:lineRule="auto"/>
              <w:ind w:left="0" w:right="28" w:firstLine="0"/>
              <w:rPr>
                <w:color w:val="auto"/>
                <w:lang w:val="ru-RU"/>
              </w:rPr>
            </w:pPr>
            <w:r w:rsidRPr="009E0540">
              <w:rPr>
                <w:color w:val="auto"/>
                <w:lang w:val="ru-RU"/>
              </w:rPr>
              <w:t>Итоговый период смены</w:t>
            </w:r>
          </w:p>
        </w:tc>
        <w:tc>
          <w:tcPr>
            <w:tcW w:w="4802" w:type="dxa"/>
          </w:tcPr>
          <w:p w:rsidR="004455D8" w:rsidRDefault="004455D8" w:rsidP="004455D8">
            <w:pPr>
              <w:spacing w:after="0" w:line="240" w:lineRule="auto"/>
              <w:ind w:left="0" w:right="28" w:firstLine="0"/>
              <w:rPr>
                <w:color w:val="auto"/>
                <w:lang w:val="ru-RU"/>
              </w:rPr>
            </w:pPr>
            <w:r>
              <w:rPr>
                <w:color w:val="auto"/>
                <w:lang w:val="ru-RU"/>
              </w:rPr>
              <w:t>- подведение</w:t>
            </w:r>
            <w:r w:rsidRPr="009E0540">
              <w:rPr>
                <w:color w:val="auto"/>
                <w:lang w:val="ru-RU"/>
              </w:rPr>
              <w:t xml:space="preserve"> итогов совместной деятельности, </w:t>
            </w:r>
          </w:p>
          <w:p w:rsidR="004455D8" w:rsidRDefault="004455D8" w:rsidP="004455D8">
            <w:pPr>
              <w:spacing w:after="0" w:line="240" w:lineRule="auto"/>
              <w:ind w:left="0" w:right="28" w:firstLine="0"/>
              <w:rPr>
                <w:color w:val="auto"/>
                <w:lang w:val="ru-RU"/>
              </w:rPr>
            </w:pPr>
            <w:r>
              <w:rPr>
                <w:color w:val="auto"/>
                <w:lang w:val="ru-RU"/>
              </w:rPr>
              <w:t>- фиксация и принятие</w:t>
            </w:r>
            <w:r w:rsidRPr="009E0540">
              <w:rPr>
                <w:color w:val="auto"/>
                <w:lang w:val="ru-RU"/>
              </w:rPr>
              <w:t xml:space="preserve"> участниками смены позитивного опыта и формированию индивидуальных маршрутов дальне</w:t>
            </w:r>
            <w:r>
              <w:rPr>
                <w:color w:val="auto"/>
                <w:lang w:val="ru-RU"/>
              </w:rPr>
              <w:t>йшего развития потенциала детей.</w:t>
            </w:r>
            <w:r w:rsidRPr="009E0540">
              <w:rPr>
                <w:color w:val="auto"/>
                <w:lang w:val="ru-RU"/>
              </w:rPr>
              <w:t xml:space="preserve"> </w:t>
            </w:r>
          </w:p>
          <w:p w:rsidR="004455D8" w:rsidRDefault="004455D8" w:rsidP="004455D8">
            <w:pPr>
              <w:spacing w:after="0" w:line="240" w:lineRule="auto"/>
              <w:ind w:left="0" w:right="28" w:firstLine="0"/>
              <w:rPr>
                <w:color w:val="auto"/>
                <w:lang w:val="ru-RU"/>
              </w:rPr>
            </w:pPr>
          </w:p>
          <w:p w:rsidR="00FD6FF1" w:rsidRDefault="004455D8" w:rsidP="004455D8">
            <w:pPr>
              <w:spacing w:after="0" w:line="240" w:lineRule="auto"/>
              <w:ind w:left="0" w:right="28" w:firstLine="0"/>
              <w:rPr>
                <w:color w:val="auto"/>
                <w:lang w:val="ru-RU"/>
              </w:rPr>
            </w:pPr>
            <w:r w:rsidRPr="009E0540">
              <w:rPr>
                <w:color w:val="auto"/>
                <w:lang w:val="ru-RU"/>
              </w:rPr>
              <w:t xml:space="preserve">Содержание событий итогового периода представлено в инвариантных (обязательных) </w:t>
            </w:r>
            <w:proofErr w:type="spellStart"/>
            <w:r w:rsidRPr="009E0540">
              <w:rPr>
                <w:color w:val="auto"/>
                <w:lang w:val="ru-RU"/>
              </w:rPr>
              <w:t>общелагерных</w:t>
            </w:r>
            <w:proofErr w:type="spellEnd"/>
            <w:r w:rsidRPr="009E0540">
              <w:rPr>
                <w:color w:val="auto"/>
                <w:lang w:val="ru-RU"/>
              </w:rPr>
              <w:t xml:space="preserve"> и отрядных формах воспитательной работы в календарном плане.</w:t>
            </w:r>
          </w:p>
        </w:tc>
      </w:tr>
      <w:tr w:rsidR="00FD6FF1" w:rsidTr="00FD6FF1">
        <w:tc>
          <w:tcPr>
            <w:tcW w:w="4801" w:type="dxa"/>
          </w:tcPr>
          <w:p w:rsidR="00FD6FF1" w:rsidRDefault="004455D8" w:rsidP="00FD6FF1">
            <w:pPr>
              <w:spacing w:after="0" w:line="360" w:lineRule="auto"/>
              <w:ind w:left="0" w:right="28" w:firstLine="0"/>
              <w:rPr>
                <w:color w:val="auto"/>
                <w:lang w:val="ru-RU"/>
              </w:rPr>
            </w:pPr>
            <w:r w:rsidRPr="009E0540">
              <w:rPr>
                <w:color w:val="auto"/>
                <w:lang w:val="ru-RU"/>
              </w:rPr>
              <w:t>Этап последействия</w:t>
            </w:r>
          </w:p>
        </w:tc>
        <w:tc>
          <w:tcPr>
            <w:tcW w:w="4802" w:type="dxa"/>
          </w:tcPr>
          <w:p w:rsidR="004455D8" w:rsidRDefault="004455D8" w:rsidP="004455D8">
            <w:pPr>
              <w:spacing w:after="0" w:line="240" w:lineRule="auto"/>
              <w:ind w:left="0" w:right="28" w:firstLine="0"/>
              <w:rPr>
                <w:color w:val="auto"/>
                <w:lang w:val="ru-RU"/>
              </w:rPr>
            </w:pPr>
            <w:r>
              <w:rPr>
                <w:color w:val="auto"/>
                <w:lang w:val="ru-RU"/>
              </w:rPr>
              <w:t xml:space="preserve">- </w:t>
            </w:r>
            <w:r w:rsidRPr="009E0540">
              <w:rPr>
                <w:color w:val="auto"/>
                <w:lang w:val="ru-RU"/>
              </w:rPr>
              <w:t>подведение итогов реализации программы воспитательной работы,</w:t>
            </w:r>
          </w:p>
          <w:p w:rsidR="004455D8" w:rsidRDefault="004455D8" w:rsidP="004455D8">
            <w:pPr>
              <w:spacing w:after="0" w:line="240" w:lineRule="auto"/>
              <w:ind w:left="0" w:right="28" w:firstLine="0"/>
              <w:rPr>
                <w:color w:val="auto"/>
                <w:lang w:val="ru-RU"/>
              </w:rPr>
            </w:pPr>
            <w:r>
              <w:rPr>
                <w:color w:val="auto"/>
                <w:lang w:val="ru-RU"/>
              </w:rPr>
              <w:t xml:space="preserve">- </w:t>
            </w:r>
            <w:r w:rsidRPr="009E0540">
              <w:rPr>
                <w:color w:val="auto"/>
                <w:lang w:val="ru-RU"/>
              </w:rPr>
              <w:t xml:space="preserve"> определение наиболее и наименее эффективных форм деятельности, </w:t>
            </w:r>
          </w:p>
          <w:p w:rsidR="00FD6FF1" w:rsidRDefault="004455D8" w:rsidP="004455D8">
            <w:pPr>
              <w:spacing w:after="0" w:line="240" w:lineRule="auto"/>
              <w:ind w:left="0" w:right="28" w:firstLine="0"/>
              <w:rPr>
                <w:color w:val="auto"/>
                <w:lang w:val="ru-RU"/>
              </w:rPr>
            </w:pPr>
            <w:r>
              <w:rPr>
                <w:color w:val="auto"/>
                <w:lang w:val="ru-RU"/>
              </w:rPr>
              <w:t xml:space="preserve">- </w:t>
            </w:r>
            <w:r w:rsidRPr="009E0540">
              <w:rPr>
                <w:color w:val="auto"/>
                <w:lang w:val="ru-RU"/>
              </w:rPr>
              <w:t xml:space="preserve">сопровождение детей и поддержка в реализации идей и личностного потенциала по </w:t>
            </w:r>
            <w:r>
              <w:rPr>
                <w:color w:val="auto"/>
                <w:lang w:val="ru-RU"/>
              </w:rPr>
              <w:t>возвращении в постоянный детский</w:t>
            </w:r>
            <w:r w:rsidRPr="009E0540">
              <w:rPr>
                <w:color w:val="auto"/>
                <w:lang w:val="ru-RU"/>
              </w:rPr>
              <w:t xml:space="preserve"> коллектив посредством обратной связи или характеристик, направленных или переданных в образовательную </w:t>
            </w:r>
            <w:r w:rsidRPr="009E0540">
              <w:rPr>
                <w:color w:val="auto"/>
                <w:lang w:val="ru-RU"/>
              </w:rPr>
              <w:lastRenderedPageBreak/>
              <w:t>организацию</w:t>
            </w:r>
            <w:r>
              <w:rPr>
                <w:color w:val="auto"/>
                <w:lang w:val="ru-RU"/>
              </w:rPr>
              <w:t>.</w:t>
            </w:r>
          </w:p>
        </w:tc>
      </w:tr>
    </w:tbl>
    <w:p w:rsidR="004455D8" w:rsidRDefault="004455D8" w:rsidP="00F968E7">
      <w:pPr>
        <w:spacing w:after="0" w:line="360" w:lineRule="auto"/>
        <w:ind w:right="28"/>
        <w:rPr>
          <w:color w:val="auto"/>
          <w:lang w:val="ru-RU"/>
        </w:rPr>
      </w:pPr>
    </w:p>
    <w:p w:rsidR="005A0AB5" w:rsidRDefault="004455D8" w:rsidP="00F968E7">
      <w:pPr>
        <w:spacing w:after="0" w:line="360" w:lineRule="auto"/>
        <w:ind w:right="28"/>
        <w:rPr>
          <w:color w:val="auto"/>
          <w:lang w:val="ru-RU"/>
        </w:rPr>
      </w:pPr>
      <w:r w:rsidRPr="004455D8">
        <w:rPr>
          <w:b/>
          <w:color w:val="auto"/>
          <w:lang w:val="ru-RU"/>
        </w:rPr>
        <w:t>2</w:t>
      </w:r>
      <w:r w:rsidR="00F968E7" w:rsidRPr="004455D8">
        <w:rPr>
          <w:b/>
          <w:color w:val="auto"/>
          <w:lang w:val="ru-RU"/>
        </w:rPr>
        <w:t>6.</w:t>
      </w:r>
      <w:r>
        <w:rPr>
          <w:color w:val="auto"/>
          <w:lang w:val="ru-RU"/>
        </w:rPr>
        <w:t xml:space="preserve"> </w:t>
      </w:r>
      <w:r w:rsidR="000D0649" w:rsidRPr="00E46FB9">
        <w:rPr>
          <w:b/>
          <w:color w:val="auto"/>
          <w:lang w:val="ru-RU"/>
        </w:rPr>
        <w:t>Анализ воспитательной работы</w:t>
      </w:r>
      <w:r>
        <w:rPr>
          <w:i/>
          <w:color w:val="auto"/>
          <w:lang w:val="ru-RU"/>
        </w:rPr>
        <w:t xml:space="preserve"> </w:t>
      </w:r>
      <w:r w:rsidRPr="004455D8">
        <w:rPr>
          <w:color w:val="auto"/>
          <w:lang w:val="ru-RU"/>
        </w:rPr>
        <w:t xml:space="preserve">МБОУ </w:t>
      </w:r>
      <w:proofErr w:type="spellStart"/>
      <w:r w:rsidRPr="004455D8">
        <w:rPr>
          <w:color w:val="auto"/>
          <w:lang w:val="ru-RU"/>
        </w:rPr>
        <w:t>Эркешевская</w:t>
      </w:r>
      <w:proofErr w:type="spellEnd"/>
      <w:r w:rsidRPr="004455D8">
        <w:rPr>
          <w:color w:val="auto"/>
          <w:lang w:val="ru-RU"/>
        </w:rPr>
        <w:t xml:space="preserve"> основная школа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A0AB5" w:rsidRPr="004455D8" w:rsidRDefault="000D0649" w:rsidP="00F968E7">
      <w:pPr>
        <w:spacing w:after="0" w:line="360" w:lineRule="auto"/>
        <w:ind w:left="0" w:right="28" w:firstLine="709"/>
        <w:rPr>
          <w:color w:val="auto"/>
          <w:lang w:val="ru-RU"/>
        </w:rPr>
      </w:pPr>
      <w:r w:rsidRPr="004455D8">
        <w:rPr>
          <w:color w:val="auto"/>
          <w:lang w:val="ru-RU"/>
        </w:rPr>
        <w:t>Планирование анализа воспитательной работы включается в календарный план воспитательной работы.</w:t>
      </w:r>
    </w:p>
    <w:p w:rsidR="005A0AB5" w:rsidRPr="004455D8" w:rsidRDefault="000D0649" w:rsidP="00F968E7">
      <w:pPr>
        <w:spacing w:after="0" w:line="360" w:lineRule="auto"/>
        <w:ind w:left="0" w:right="28" w:firstLine="851"/>
        <w:rPr>
          <w:color w:val="auto"/>
          <w:lang w:val="ru-RU"/>
        </w:rPr>
      </w:pPr>
      <w:proofErr w:type="gramStart"/>
      <w:r w:rsidRPr="004455D8">
        <w:rPr>
          <w:color w:val="auto"/>
          <w:lang w:val="ru-RU"/>
        </w:rPr>
        <w:t xml:space="preserve">Анализ проводится совместно с </w:t>
      </w:r>
      <w:proofErr w:type="spellStart"/>
      <w:r w:rsidRPr="004455D8">
        <w:rPr>
          <w:color w:val="auto"/>
          <w:lang w:val="ru-RU"/>
        </w:rPr>
        <w:t>вожатско-педагогическим</w:t>
      </w:r>
      <w:proofErr w:type="spellEnd"/>
      <w:r w:rsidRPr="004455D8">
        <w:rPr>
          <w:color w:val="auto"/>
          <w:lang w:val="ru-RU"/>
        </w:rPr>
        <w:t xml:space="preserve">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roofErr w:type="gramEnd"/>
    </w:p>
    <w:p w:rsidR="005A0AB5" w:rsidRPr="004455D8" w:rsidRDefault="000D0649" w:rsidP="00F968E7">
      <w:pPr>
        <w:spacing w:after="0" w:line="360" w:lineRule="auto"/>
        <w:ind w:left="0" w:right="28" w:firstLine="851"/>
        <w:rPr>
          <w:color w:val="auto"/>
          <w:lang w:val="ru-RU"/>
        </w:rPr>
      </w:pPr>
      <w:proofErr w:type="gramStart"/>
      <w:r w:rsidRPr="004455D8">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5A0AB5" w:rsidRPr="004455D8" w:rsidRDefault="000D0649" w:rsidP="00F968E7">
      <w:pPr>
        <w:spacing w:after="0" w:line="360" w:lineRule="auto"/>
        <w:ind w:left="0" w:right="28" w:firstLine="851"/>
        <w:rPr>
          <w:color w:val="auto"/>
          <w:lang w:val="ru-RU"/>
        </w:rPr>
      </w:pPr>
      <w:r w:rsidRPr="004455D8">
        <w:rPr>
          <w:color w:val="auto"/>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4455D8">
        <w:rPr>
          <w:color w:val="auto"/>
          <w:lang w:val="ru-RU"/>
        </w:rPr>
        <w:t>валидность</w:t>
      </w:r>
      <w:proofErr w:type="spellEnd"/>
      <w:r w:rsidRPr="004455D8">
        <w:rPr>
          <w:color w:val="auto"/>
          <w:lang w:val="ru-RU"/>
        </w:rPr>
        <w:t xml:space="preserve">, </w:t>
      </w:r>
      <w:proofErr w:type="spellStart"/>
      <w:r w:rsidRPr="004455D8">
        <w:rPr>
          <w:color w:val="auto"/>
          <w:lang w:val="ru-RU"/>
        </w:rPr>
        <w:t>адаптированность</w:t>
      </w:r>
      <w:proofErr w:type="spellEnd"/>
      <w:r w:rsidRPr="004455D8">
        <w:rPr>
          <w:color w:val="auto"/>
          <w:lang w:val="ru-RU"/>
        </w:rPr>
        <w:t xml:space="preserve"> для определенного возраста и индивидуальных особенностей детей.</w:t>
      </w:r>
    </w:p>
    <w:p w:rsidR="005A0AB5" w:rsidRPr="00F968E7" w:rsidRDefault="000D0649" w:rsidP="00F968E7">
      <w:pPr>
        <w:spacing w:after="0" w:line="360" w:lineRule="auto"/>
        <w:ind w:left="0" w:right="28" w:firstLine="851"/>
        <w:rPr>
          <w:color w:val="auto"/>
          <w:lang w:val="ru-RU"/>
        </w:rPr>
      </w:pPr>
      <w:r w:rsidRPr="00F968E7">
        <w:rPr>
          <w:color w:val="auto"/>
          <w:lang w:val="ru-RU"/>
        </w:rPr>
        <w:lastRenderedPageBreak/>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вожатско-педагогическому</w:t>
      </w:r>
      <w:proofErr w:type="spellEnd"/>
      <w:r w:rsidRPr="00F968E7">
        <w:rPr>
          <w:color w:val="auto"/>
          <w:lang w:val="ru-RU"/>
        </w:rPr>
        <w:t xml:space="preserve"> коллективу.</w:t>
      </w:r>
    </w:p>
    <w:p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Default="004455D8" w:rsidP="004455D8">
      <w:pPr>
        <w:spacing w:after="0" w:line="360" w:lineRule="auto"/>
        <w:ind w:right="28"/>
        <w:rPr>
          <w:color w:val="auto"/>
          <w:lang w:val="ru-RU"/>
        </w:rPr>
      </w:pPr>
      <w:r>
        <w:rPr>
          <w:b/>
          <w:color w:val="auto"/>
          <w:lang w:val="ru-RU"/>
        </w:rPr>
        <w:t xml:space="preserve">27. </w:t>
      </w:r>
      <w:proofErr w:type="gramStart"/>
      <w:r w:rsidR="000D0649" w:rsidRPr="00F968E7">
        <w:rPr>
          <w:b/>
          <w:color w:val="auto"/>
          <w:lang w:val="ru-RU"/>
        </w:rPr>
        <w:t>Партнерское взаимодействи</w:t>
      </w:r>
      <w:r w:rsidR="000D0649" w:rsidRPr="009E0540">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roofErr w:type="gramEnd"/>
    </w:p>
    <w:p w:rsidR="005A0AB5" w:rsidRPr="00310655" w:rsidRDefault="000D0649" w:rsidP="00F968E7">
      <w:pPr>
        <w:spacing w:after="0" w:line="360" w:lineRule="auto"/>
        <w:ind w:left="0" w:right="28" w:firstLine="851"/>
        <w:rPr>
          <w:color w:val="auto"/>
          <w:lang w:val="ru-RU"/>
        </w:rPr>
      </w:pPr>
      <w:r w:rsidRPr="00310655">
        <w:rPr>
          <w:color w:val="auto"/>
          <w:lang w:val="ru-RU"/>
        </w:rPr>
        <w:t>Привлечение воспитательного потенциала партнерского взаимодействия предусматривает:</w:t>
      </w:r>
    </w:p>
    <w:p w:rsidR="00310655" w:rsidRDefault="00310655" w:rsidP="00F968E7">
      <w:pPr>
        <w:spacing w:after="0" w:line="360" w:lineRule="auto"/>
        <w:ind w:left="0" w:right="28" w:firstLine="851"/>
        <w:rPr>
          <w:color w:val="auto"/>
          <w:lang w:val="ru-RU"/>
        </w:rPr>
      </w:pPr>
      <w:r>
        <w:rPr>
          <w:color w:val="auto"/>
          <w:lang w:val="ru-RU"/>
        </w:rPr>
        <w:t xml:space="preserve">- </w:t>
      </w:r>
      <w:r w:rsidR="000D0649" w:rsidRPr="00310655">
        <w:rPr>
          <w:color w:val="auto"/>
          <w:lang w:val="ru-RU"/>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w:t>
      </w:r>
    </w:p>
    <w:p w:rsidR="005A0AB5" w:rsidRPr="00310655" w:rsidRDefault="00310655" w:rsidP="00310655">
      <w:pPr>
        <w:spacing w:after="0" w:line="360" w:lineRule="auto"/>
        <w:ind w:left="0" w:right="28" w:firstLine="851"/>
        <w:rPr>
          <w:color w:val="auto"/>
          <w:lang w:val="ru-RU"/>
        </w:rPr>
      </w:pPr>
      <w:r>
        <w:rPr>
          <w:color w:val="auto"/>
          <w:lang w:val="ru-RU"/>
        </w:rPr>
        <w:t xml:space="preserve">- </w:t>
      </w:r>
      <w:r w:rsidR="000D0649" w:rsidRPr="00310655">
        <w:rPr>
          <w:color w:val="auto"/>
          <w:lang w:val="ru-RU"/>
        </w:rPr>
        <w:t>проведение на базе организаций-партнеров отдельных занятий, тематических событий</w:t>
      </w:r>
      <w:r>
        <w:rPr>
          <w:color w:val="auto"/>
          <w:lang w:val="ru-RU"/>
        </w:rPr>
        <w:t>, отдельных мероприятий и акций.</w:t>
      </w:r>
    </w:p>
    <w:p w:rsidR="005A0AB5" w:rsidRPr="00E46FB9" w:rsidRDefault="000D0649" w:rsidP="00F968E7">
      <w:pPr>
        <w:spacing w:after="0" w:line="360" w:lineRule="auto"/>
        <w:ind w:left="0" w:right="28" w:firstLine="851"/>
        <w:rPr>
          <w:color w:val="auto"/>
          <w:lang w:val="ru-RU"/>
        </w:rPr>
      </w:pPr>
      <w:r w:rsidRPr="00310655">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310655">
        <w:rPr>
          <w:color w:val="auto"/>
          <w:lang w:val="ru-RU"/>
        </w:rPr>
        <w:t>ы, развитию социальных навыков у</w:t>
      </w:r>
      <w:r w:rsidRPr="00310655">
        <w:rPr>
          <w:color w:val="auto"/>
          <w:lang w:val="ru-RU"/>
        </w:rPr>
        <w:t xml:space="preserve"> детей.</w:t>
      </w:r>
    </w:p>
    <w:p w:rsidR="005A0AB5" w:rsidRPr="00E46FB9" w:rsidRDefault="00310655" w:rsidP="00E46FB9">
      <w:pPr>
        <w:spacing w:after="0" w:line="360" w:lineRule="auto"/>
        <w:ind w:right="28"/>
        <w:rPr>
          <w:color w:val="auto"/>
          <w:highlight w:val="green"/>
          <w:lang w:val="ru-RU"/>
        </w:rPr>
      </w:pPr>
      <w:r w:rsidRPr="00310655">
        <w:rPr>
          <w:b/>
          <w:color w:val="auto"/>
          <w:lang w:val="ru-RU"/>
        </w:rPr>
        <w:lastRenderedPageBreak/>
        <w:t>28</w:t>
      </w:r>
      <w:r w:rsidR="00E46FB9" w:rsidRPr="00310655">
        <w:rPr>
          <w:b/>
          <w:color w:val="auto"/>
          <w:lang w:val="ru-RU"/>
        </w:rPr>
        <w:t>.</w:t>
      </w:r>
      <w:r>
        <w:rPr>
          <w:color w:val="auto"/>
          <w:lang w:val="ru-RU"/>
        </w:rPr>
        <w:t xml:space="preserve"> </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00E46FB9"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следующие форматы</w:t>
      </w:r>
      <w:r w:rsidR="004455D8">
        <w:rPr>
          <w:color w:val="auto"/>
          <w:lang w:val="ru-RU"/>
        </w:rPr>
        <w:t>:</w:t>
      </w:r>
    </w:p>
    <w:p w:rsidR="00310655" w:rsidRDefault="00310655" w:rsidP="00F968E7">
      <w:pPr>
        <w:spacing w:after="0" w:line="360" w:lineRule="auto"/>
        <w:ind w:left="0" w:right="28" w:firstLine="851"/>
        <w:rPr>
          <w:color w:val="auto"/>
          <w:lang w:val="ru-RU"/>
        </w:rPr>
      </w:pPr>
      <w:r>
        <w:rPr>
          <w:color w:val="auto"/>
          <w:lang w:val="ru-RU"/>
        </w:rPr>
        <w:t>-</w:t>
      </w:r>
      <w:r w:rsidR="000D0649" w:rsidRPr="004455D8">
        <w:rPr>
          <w:color w:val="auto"/>
          <w:lang w:val="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000D0649" w:rsidRPr="004455D8">
        <w:rPr>
          <w:color w:val="auto"/>
          <w:lang w:val="ru-RU"/>
        </w:rPr>
        <w:t>мессенджерах</w:t>
      </w:r>
      <w:proofErr w:type="spellEnd"/>
      <w:r w:rsidR="000D0649" w:rsidRPr="004455D8">
        <w:rPr>
          <w:color w:val="auto"/>
          <w:lang w:val="ru-RU"/>
        </w:rPr>
        <w:t xml:space="preserve">; </w:t>
      </w:r>
    </w:p>
    <w:p w:rsidR="00310655" w:rsidRDefault="00310655" w:rsidP="00F968E7">
      <w:pPr>
        <w:spacing w:after="0" w:line="360" w:lineRule="auto"/>
        <w:ind w:left="0" w:right="28" w:firstLine="851"/>
        <w:rPr>
          <w:color w:val="auto"/>
          <w:lang w:val="ru-RU"/>
        </w:rPr>
      </w:pPr>
      <w:r>
        <w:rPr>
          <w:color w:val="auto"/>
          <w:lang w:val="ru-RU"/>
        </w:rPr>
        <w:t>-</w:t>
      </w:r>
      <w:r w:rsidR="000D0649" w:rsidRPr="004455D8">
        <w:rPr>
          <w:color w:val="auto"/>
          <w:lang w:val="ru-RU"/>
        </w:rP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
    <w:p w:rsidR="00310655" w:rsidRDefault="00310655" w:rsidP="00F968E7">
      <w:pPr>
        <w:spacing w:after="0" w:line="360" w:lineRule="auto"/>
        <w:ind w:left="0" w:right="28" w:firstLine="851"/>
        <w:rPr>
          <w:color w:val="auto"/>
          <w:lang w:val="ru-RU"/>
        </w:rPr>
      </w:pPr>
      <w:proofErr w:type="gramStart"/>
      <w:r>
        <w:rPr>
          <w:color w:val="auto"/>
          <w:lang w:val="ru-RU"/>
        </w:rPr>
        <w:t>-</w:t>
      </w:r>
      <w:r w:rsidR="000D0649" w:rsidRPr="004455D8">
        <w:rPr>
          <w:color w:val="auto"/>
          <w:lang w:val="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w:t>
      </w:r>
      <w:r w:rsidR="00E46FB9" w:rsidRPr="004455D8">
        <w:rPr>
          <w:color w:val="auto"/>
          <w:lang w:val="ru-RU"/>
        </w:rPr>
        <w:t>-</w:t>
      </w:r>
      <w:r w:rsidR="000D0649" w:rsidRPr="004455D8">
        <w:rPr>
          <w:color w:val="auto"/>
          <w:lang w:val="ru-RU"/>
        </w:rPr>
        <w:t xml:space="preserve">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w:t>
      </w:r>
      <w:proofErr w:type="gramEnd"/>
    </w:p>
    <w:p w:rsidR="00310655" w:rsidRDefault="00310655" w:rsidP="00F968E7">
      <w:pPr>
        <w:spacing w:after="0" w:line="360" w:lineRule="auto"/>
        <w:ind w:left="0" w:right="28" w:firstLine="851"/>
        <w:rPr>
          <w:color w:val="auto"/>
          <w:lang w:val="ru-RU"/>
        </w:rPr>
      </w:pPr>
      <w:r>
        <w:rPr>
          <w:color w:val="auto"/>
          <w:lang w:val="ru-RU"/>
        </w:rPr>
        <w:t>-</w:t>
      </w:r>
      <w:r w:rsidR="000D0649" w:rsidRPr="004455D8">
        <w:rPr>
          <w:color w:val="auto"/>
          <w:lang w:val="ru-RU"/>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000D0649" w:rsidRPr="004455D8">
        <w:rPr>
          <w:color w:val="auto"/>
          <w:lang w:val="ru-RU"/>
        </w:rPr>
        <w:t>правило</w:t>
      </w:r>
      <w:proofErr w:type="gramEnd"/>
      <w:r w:rsidR="000D0649" w:rsidRPr="004455D8">
        <w:rPr>
          <w:color w:val="auto"/>
          <w:lang w:val="ru-RU"/>
        </w:rPr>
        <w:t xml:space="preserve"> около входной группы (ворот и контрольно</w:t>
      </w:r>
      <w:r w:rsidR="00E46FB9" w:rsidRPr="004455D8">
        <w:rPr>
          <w:color w:val="auto"/>
          <w:lang w:val="ru-RU"/>
        </w:rPr>
        <w:t>-</w:t>
      </w:r>
      <w:r w:rsidR="000D0649" w:rsidRPr="004455D8">
        <w:rPr>
          <w:color w:val="auto"/>
          <w:lang w:val="ru-RU"/>
        </w:rPr>
        <w:t xml:space="preserve">пропускного пункта (КПП) с информацией, полезной для родителей или законных представителей федерального, регионального и </w:t>
      </w:r>
      <w:proofErr w:type="spellStart"/>
      <w:r w:rsidR="000D0649" w:rsidRPr="004455D8">
        <w:rPr>
          <w:color w:val="auto"/>
          <w:lang w:val="ru-RU"/>
        </w:rPr>
        <w:t>общелагерного</w:t>
      </w:r>
      <w:proofErr w:type="spellEnd"/>
      <w:r w:rsidR="000D0649" w:rsidRPr="004455D8">
        <w:rPr>
          <w:color w:val="auto"/>
          <w:lang w:val="ru-RU"/>
        </w:rPr>
        <w:t xml:space="preserve"> уровня; </w:t>
      </w:r>
    </w:p>
    <w:p w:rsidR="004455D8" w:rsidRPr="004455D8" w:rsidRDefault="00310655" w:rsidP="00E46FB9">
      <w:pPr>
        <w:spacing w:after="0" w:line="360" w:lineRule="auto"/>
        <w:ind w:right="28"/>
        <w:rPr>
          <w:i/>
          <w:color w:val="auto"/>
          <w:lang w:val="ru-RU"/>
        </w:rPr>
      </w:pPr>
      <w:r w:rsidRPr="00310655">
        <w:rPr>
          <w:b/>
          <w:color w:val="auto"/>
          <w:lang w:val="ru-RU"/>
        </w:rPr>
        <w:t>29</w:t>
      </w:r>
      <w:r w:rsidR="00E46FB9" w:rsidRPr="00310655">
        <w:rPr>
          <w:b/>
          <w:color w:val="auto"/>
          <w:lang w:val="ru-RU"/>
        </w:rPr>
        <w:t>.</w:t>
      </w:r>
      <w:r>
        <w:rPr>
          <w:color w:val="auto"/>
          <w:lang w:val="ru-RU"/>
        </w:rPr>
        <w:t xml:space="preserve"> </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sidR="004455D8">
        <w:rPr>
          <w:color w:val="auto"/>
          <w:lang w:val="ru-RU"/>
        </w:rPr>
        <w:t xml:space="preserve">МБОУ </w:t>
      </w:r>
      <w:proofErr w:type="spellStart"/>
      <w:r w:rsidR="004455D8">
        <w:rPr>
          <w:color w:val="auto"/>
          <w:lang w:val="ru-RU"/>
        </w:rPr>
        <w:t>Эркешевская</w:t>
      </w:r>
      <w:proofErr w:type="spellEnd"/>
      <w:r w:rsidR="004455D8">
        <w:rPr>
          <w:color w:val="auto"/>
          <w:lang w:val="ru-RU"/>
        </w:rPr>
        <w:t xml:space="preserve"> основная школа</w:t>
      </w:r>
      <w:r w:rsidR="000D0649" w:rsidRPr="009E0540">
        <w:rPr>
          <w:color w:val="auto"/>
          <w:lang w:val="ru-RU"/>
        </w:rPr>
        <w:t xml:space="preserve"> </w:t>
      </w:r>
      <w:r w:rsidR="000D0649" w:rsidRPr="009E0540">
        <w:rPr>
          <w:color w:val="auto"/>
          <w:lang w:val="ru-RU"/>
        </w:rPr>
        <w:lastRenderedPageBreak/>
        <w:t>направленный на достижение высоких стандартов качества и эффективности в области воспитательной работы с детьми</w:t>
      </w:r>
      <w:r w:rsidR="004455D8" w:rsidRPr="004455D8">
        <w:rPr>
          <w:i/>
          <w:color w:val="auto"/>
          <w:lang w:val="ru-RU"/>
        </w:rPr>
        <w:t xml:space="preserve">: </w:t>
      </w:r>
    </w:p>
    <w:p w:rsidR="00310655" w:rsidRDefault="00310655" w:rsidP="00E46FB9">
      <w:pPr>
        <w:spacing w:after="0" w:line="360" w:lineRule="auto"/>
        <w:ind w:right="28"/>
        <w:rPr>
          <w:color w:val="auto"/>
          <w:lang w:val="ru-RU"/>
        </w:rPr>
      </w:pPr>
      <w:r>
        <w:rPr>
          <w:color w:val="auto"/>
          <w:lang w:val="ru-RU"/>
        </w:rPr>
        <w:t xml:space="preserve">- </w:t>
      </w:r>
      <w:r w:rsidR="000D0649" w:rsidRPr="004455D8">
        <w:rPr>
          <w:color w:val="auto"/>
          <w:lang w:val="ru-RU"/>
        </w:rPr>
        <w:t xml:space="preserve">систему отбора, форму трудоустройства, количество необходимого педагогического персонала и вожатых; </w:t>
      </w:r>
    </w:p>
    <w:p w:rsidR="00310655" w:rsidRDefault="00310655" w:rsidP="00E46FB9">
      <w:pPr>
        <w:spacing w:after="0" w:line="360" w:lineRule="auto"/>
        <w:ind w:right="28"/>
        <w:rPr>
          <w:color w:val="auto"/>
          <w:lang w:val="ru-RU"/>
        </w:rPr>
      </w:pPr>
      <w:r>
        <w:rPr>
          <w:color w:val="auto"/>
          <w:lang w:val="ru-RU"/>
        </w:rPr>
        <w:t xml:space="preserve">- </w:t>
      </w:r>
      <w:r w:rsidR="000D0649" w:rsidRPr="004455D8">
        <w:rPr>
          <w:color w:val="auto"/>
          <w:lang w:val="ru-RU"/>
        </w:rPr>
        <w:t xml:space="preserve">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w:t>
      </w:r>
    </w:p>
    <w:p w:rsidR="00310655" w:rsidRDefault="00310655" w:rsidP="00E46FB9">
      <w:pPr>
        <w:spacing w:after="0" w:line="360" w:lineRule="auto"/>
        <w:ind w:right="28"/>
        <w:rPr>
          <w:color w:val="auto"/>
          <w:lang w:val="ru-RU"/>
        </w:rPr>
      </w:pPr>
      <w:r>
        <w:rPr>
          <w:color w:val="auto"/>
          <w:lang w:val="ru-RU"/>
        </w:rPr>
        <w:t xml:space="preserve">- </w:t>
      </w:r>
      <w:r w:rsidR="000D0649" w:rsidRPr="004455D8">
        <w:rPr>
          <w:color w:val="auto"/>
          <w:lang w:val="ru-RU"/>
        </w:rPr>
        <w:t xml:space="preserve">вопросы повышения квалификации педагогических работников в области воспитания и образования; </w:t>
      </w:r>
    </w:p>
    <w:p w:rsidR="00310655" w:rsidRDefault="00310655" w:rsidP="00E46FB9">
      <w:pPr>
        <w:spacing w:after="0" w:line="360" w:lineRule="auto"/>
        <w:ind w:right="28"/>
        <w:rPr>
          <w:color w:val="auto"/>
          <w:lang w:val="ru-RU"/>
        </w:rPr>
      </w:pPr>
      <w:r>
        <w:rPr>
          <w:color w:val="auto"/>
          <w:lang w:val="ru-RU"/>
        </w:rPr>
        <w:t xml:space="preserve">- </w:t>
      </w:r>
      <w:r w:rsidR="000D0649" w:rsidRPr="004455D8">
        <w:rPr>
          <w:color w:val="auto"/>
          <w:lang w:val="ru-RU"/>
        </w:rPr>
        <w:t xml:space="preserve">систему подготовки вожатых для работы в организации отдыха детей и их оздоровления; </w:t>
      </w:r>
    </w:p>
    <w:p w:rsidR="00310655" w:rsidRDefault="00310655" w:rsidP="00E46FB9">
      <w:pPr>
        <w:spacing w:after="0" w:line="360" w:lineRule="auto"/>
        <w:ind w:right="28"/>
        <w:rPr>
          <w:color w:val="auto"/>
          <w:lang w:val="ru-RU"/>
        </w:rPr>
      </w:pPr>
      <w:r>
        <w:rPr>
          <w:color w:val="auto"/>
          <w:lang w:val="ru-RU"/>
        </w:rPr>
        <w:t xml:space="preserve">- </w:t>
      </w:r>
      <w:r w:rsidR="000D0649" w:rsidRPr="004455D8">
        <w:rPr>
          <w:color w:val="auto"/>
          <w:lang w:val="ru-RU"/>
        </w:rPr>
        <w:t xml:space="preserve">систему мотивации и поддержки педагогических работников и вожатых; </w:t>
      </w:r>
    </w:p>
    <w:p w:rsidR="00310655" w:rsidRDefault="00310655" w:rsidP="00E46FB9">
      <w:pPr>
        <w:spacing w:after="0" w:line="360" w:lineRule="auto"/>
        <w:ind w:right="28"/>
        <w:rPr>
          <w:color w:val="auto"/>
          <w:lang w:val="ru-RU"/>
        </w:rPr>
      </w:pPr>
      <w:r>
        <w:rPr>
          <w:color w:val="auto"/>
          <w:lang w:val="ru-RU"/>
        </w:rPr>
        <w:t xml:space="preserve">- </w:t>
      </w:r>
      <w:r w:rsidR="000D0649" w:rsidRPr="004455D8">
        <w:rPr>
          <w:color w:val="auto"/>
          <w:lang w:val="ru-RU"/>
        </w:rPr>
        <w:t xml:space="preserve">систему методического обеспечения деятельности </w:t>
      </w:r>
      <w:proofErr w:type="spellStart"/>
      <w:r w:rsidR="000D0649" w:rsidRPr="004455D8">
        <w:rPr>
          <w:color w:val="auto"/>
          <w:lang w:val="ru-RU"/>
        </w:rPr>
        <w:t>вожатско</w:t>
      </w:r>
      <w:r>
        <w:rPr>
          <w:color w:val="auto"/>
          <w:lang w:val="ru-RU"/>
        </w:rPr>
        <w:t>-</w:t>
      </w:r>
      <w:r w:rsidR="000D0649" w:rsidRPr="004455D8">
        <w:rPr>
          <w:color w:val="auto"/>
          <w:lang w:val="ru-RU"/>
        </w:rPr>
        <w:t>педагогического</w:t>
      </w:r>
      <w:proofErr w:type="spellEnd"/>
      <w:r w:rsidR="000D0649" w:rsidRPr="004455D8">
        <w:rPr>
          <w:color w:val="auto"/>
          <w:lang w:val="ru-RU"/>
        </w:rPr>
        <w:t xml:space="preserve"> состава; </w:t>
      </w:r>
    </w:p>
    <w:p w:rsidR="005A0AB5" w:rsidRPr="004455D8" w:rsidRDefault="00310655" w:rsidP="00E46FB9">
      <w:pPr>
        <w:spacing w:after="0" w:line="360" w:lineRule="auto"/>
        <w:ind w:right="28"/>
        <w:rPr>
          <w:color w:val="auto"/>
          <w:lang w:val="ru-RU"/>
        </w:rPr>
      </w:pPr>
      <w:r>
        <w:rPr>
          <w:color w:val="auto"/>
          <w:lang w:val="ru-RU"/>
        </w:rPr>
        <w:t xml:space="preserve">- </w:t>
      </w:r>
      <w:r w:rsidR="000D0649" w:rsidRPr="004455D8">
        <w:rPr>
          <w:color w:val="auto"/>
          <w:lang w:val="ru-RU"/>
        </w:rPr>
        <w:t>систему наставничества и преемственности в трудовом коллектив</w:t>
      </w:r>
      <w:r>
        <w:rPr>
          <w:color w:val="auto"/>
          <w:lang w:val="ru-RU"/>
        </w:rPr>
        <w:t>е</w:t>
      </w:r>
      <w:r w:rsidR="000D0649" w:rsidRPr="004455D8">
        <w:rPr>
          <w:color w:val="auto"/>
          <w:lang w:val="ru-RU"/>
        </w:rPr>
        <w:t xml:space="preserve"> организации </w:t>
      </w:r>
      <w:r>
        <w:rPr>
          <w:color w:val="auto"/>
          <w:lang w:val="ru-RU"/>
        </w:rPr>
        <w:t xml:space="preserve">летнего </w:t>
      </w:r>
      <w:r w:rsidR="000D0649" w:rsidRPr="004455D8">
        <w:rPr>
          <w:color w:val="auto"/>
          <w:lang w:val="ru-RU"/>
        </w:rPr>
        <w:t>отдыха детей и их оздоровления.</w:t>
      </w:r>
    </w:p>
    <w:p w:rsidR="005A0AB5" w:rsidRPr="004455D8" w:rsidRDefault="00310655" w:rsidP="00E46FB9">
      <w:pPr>
        <w:spacing w:after="0" w:line="360" w:lineRule="auto"/>
        <w:ind w:right="28"/>
        <w:rPr>
          <w:color w:val="auto"/>
          <w:lang w:val="ru-RU"/>
        </w:rPr>
      </w:pPr>
      <w:r w:rsidRPr="00310655">
        <w:rPr>
          <w:b/>
          <w:color w:val="auto"/>
          <w:lang w:val="ru-RU"/>
        </w:rPr>
        <w:t>30</w:t>
      </w:r>
      <w:r w:rsidR="00E46FB9" w:rsidRPr="00310655">
        <w:rPr>
          <w:b/>
          <w:color w:val="auto"/>
          <w:lang w:val="ru-RU"/>
        </w:rPr>
        <w:t>.</w:t>
      </w:r>
      <w:r>
        <w:rPr>
          <w:color w:val="auto"/>
          <w:lang w:val="ru-RU"/>
        </w:rPr>
        <w:t xml:space="preserve"> </w:t>
      </w:r>
      <w:r w:rsidR="000D0649" w:rsidRPr="004455D8">
        <w:rPr>
          <w:b/>
          <w:color w:val="auto"/>
          <w:lang w:val="ru-RU"/>
        </w:rPr>
        <w:t>Методическое обеспечение</w:t>
      </w:r>
      <w:r w:rsidR="000D0649" w:rsidRPr="004455D8">
        <w:rPr>
          <w:color w:val="auto"/>
          <w:lang w:val="ru-RU"/>
        </w:rPr>
        <w:t xml:space="preserve"> реализации </w:t>
      </w:r>
      <w:r>
        <w:rPr>
          <w:color w:val="auto"/>
          <w:lang w:val="ru-RU"/>
        </w:rPr>
        <w:t xml:space="preserve"> </w:t>
      </w:r>
      <w:r w:rsidR="000D0649" w:rsidRPr="004455D8">
        <w:rPr>
          <w:color w:val="auto"/>
          <w:lang w:val="ru-RU"/>
        </w:rPr>
        <w:t>Программы предназначено для специалистов, ответственных за реализацию содержания программы смены</w:t>
      </w:r>
      <w:r>
        <w:rPr>
          <w:color w:val="auto"/>
          <w:lang w:val="ru-RU"/>
        </w:rPr>
        <w:t xml:space="preserve">. </w:t>
      </w:r>
      <w:proofErr w:type="gramStart"/>
      <w:r w:rsidR="000D0649" w:rsidRPr="004455D8">
        <w:rPr>
          <w:color w:val="auto"/>
          <w:lang w:val="ru-RU"/>
        </w:rPr>
        <w:t>Н</w:t>
      </w:r>
      <w:proofErr w:type="gramEnd"/>
      <w:r w:rsidR="000D0649" w:rsidRPr="004455D8">
        <w:rPr>
          <w:color w:val="auto"/>
          <w:lang w:val="ru-RU"/>
        </w:rPr>
        <w:t xml:space="preserve">а основе </w:t>
      </w:r>
      <w:r w:rsidR="00E46FB9" w:rsidRPr="004455D8">
        <w:rPr>
          <w:color w:val="auto"/>
          <w:lang w:val="ru-RU"/>
        </w:rPr>
        <w:t xml:space="preserve">Федеральной программы воспитательной работы </w:t>
      </w:r>
      <w:r w:rsidR="000D0649" w:rsidRPr="004455D8">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w:t>
      </w:r>
      <w:bookmarkStart w:id="0" w:name="_GoBack"/>
      <w:bookmarkEnd w:id="0"/>
      <w:r w:rsidR="000D0649" w:rsidRPr="004455D8">
        <w:rPr>
          <w:color w:val="auto"/>
          <w:lang w:val="ru-RU"/>
        </w:rPr>
        <w:t>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5A0AB5" w:rsidRPr="004455D8" w:rsidRDefault="000D0649" w:rsidP="00F968E7">
      <w:pPr>
        <w:spacing w:after="0" w:line="360" w:lineRule="auto"/>
        <w:ind w:left="0" w:right="28" w:firstLine="851"/>
        <w:rPr>
          <w:color w:val="auto"/>
          <w:lang w:val="ru-RU"/>
        </w:rPr>
      </w:pPr>
      <w:r w:rsidRPr="004455D8">
        <w:rPr>
          <w:color w:val="auto"/>
          <w:lang w:val="ru-RU"/>
        </w:rPr>
        <w:lastRenderedPageBreak/>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5A0AB5" w:rsidRPr="004455D8" w:rsidRDefault="000D0649" w:rsidP="00F968E7">
      <w:pPr>
        <w:spacing w:after="0" w:line="360" w:lineRule="auto"/>
        <w:ind w:left="0" w:right="28" w:firstLine="851"/>
        <w:rPr>
          <w:color w:val="auto"/>
          <w:lang w:val="ru-RU"/>
        </w:rPr>
      </w:pPr>
      <w:r w:rsidRPr="004455D8">
        <w:rPr>
          <w:color w:val="auto"/>
          <w:lang w:val="ru-RU"/>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w:t>
      </w:r>
      <w:r w:rsidR="00310655">
        <w:rPr>
          <w:color w:val="auto"/>
          <w:lang w:val="ru-RU"/>
        </w:rPr>
        <w:t xml:space="preserve">реализации Программы </w:t>
      </w:r>
      <w:proofErr w:type="gramStart"/>
      <w:r w:rsidR="00310655">
        <w:rPr>
          <w:color w:val="auto"/>
          <w:lang w:val="ru-RU"/>
        </w:rPr>
        <w:t>на</w:t>
      </w:r>
      <w:proofErr w:type="gramEnd"/>
      <w:r w:rsidR="00310655">
        <w:rPr>
          <w:color w:val="auto"/>
          <w:lang w:val="ru-RU"/>
        </w:rPr>
        <w:t xml:space="preserve"> практик.</w:t>
      </w:r>
      <w:r w:rsidRPr="004455D8">
        <w:rPr>
          <w:color w:val="auto"/>
          <w:lang w:val="ru-RU"/>
        </w:rPr>
        <w:t xml:space="preserve"> В рамках реализации содержания Программы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002990" w:rsidRPr="004455D8" w:rsidRDefault="00310655" w:rsidP="00E46FB9">
      <w:pPr>
        <w:spacing w:after="0" w:line="360" w:lineRule="auto"/>
        <w:ind w:left="851" w:right="28" w:firstLine="0"/>
        <w:rPr>
          <w:color w:val="auto"/>
          <w:lang w:val="ru-RU"/>
        </w:rPr>
      </w:pPr>
      <w:r>
        <w:rPr>
          <w:b/>
          <w:color w:val="auto"/>
          <w:lang w:val="ru-RU"/>
        </w:rPr>
        <w:t>31</w:t>
      </w:r>
      <w:r w:rsidR="00E46FB9" w:rsidRPr="004455D8">
        <w:rPr>
          <w:b/>
          <w:color w:val="auto"/>
          <w:lang w:val="ru-RU"/>
        </w:rPr>
        <w:t>.</w:t>
      </w:r>
      <w:r>
        <w:rPr>
          <w:b/>
          <w:color w:val="auto"/>
          <w:lang w:val="ru-RU"/>
        </w:rPr>
        <w:t xml:space="preserve"> </w:t>
      </w:r>
      <w:r w:rsidR="000D0649" w:rsidRPr="004455D8">
        <w:rPr>
          <w:b/>
          <w:color w:val="auto"/>
          <w:lang w:val="ru-RU"/>
        </w:rPr>
        <w:t>Материально-техническое обеспечение</w:t>
      </w:r>
      <w:r w:rsidR="000D0649" w:rsidRPr="004455D8">
        <w:rPr>
          <w:color w:val="auto"/>
          <w:lang w:val="ru-RU"/>
        </w:rPr>
        <w:t xml:space="preserve"> реализации Программы</w:t>
      </w:r>
      <w:r w:rsidR="00002990" w:rsidRPr="004455D8">
        <w:rPr>
          <w:color w:val="auto"/>
          <w:lang w:val="ru-RU"/>
        </w:rPr>
        <w:t>:</w:t>
      </w:r>
    </w:p>
    <w:p w:rsidR="000D2F18" w:rsidRPr="004455D8" w:rsidRDefault="000D2F18" w:rsidP="00F968E7">
      <w:pPr>
        <w:spacing w:after="0" w:line="360" w:lineRule="auto"/>
        <w:ind w:left="0" w:right="28" w:firstLine="851"/>
        <w:rPr>
          <w:color w:val="auto"/>
          <w:lang w:val="ru-RU"/>
        </w:rPr>
      </w:pPr>
      <w:r w:rsidRPr="004455D8">
        <w:rPr>
          <w:color w:val="auto"/>
          <w:lang w:val="ru-RU"/>
        </w:rPr>
        <w:t xml:space="preserve">- </w:t>
      </w:r>
      <w:r w:rsidR="000D0649" w:rsidRPr="004455D8">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Pr="004455D8" w:rsidRDefault="000D2F18" w:rsidP="00F968E7">
      <w:pPr>
        <w:spacing w:after="0" w:line="360" w:lineRule="auto"/>
        <w:ind w:left="0" w:right="28" w:firstLine="851"/>
        <w:rPr>
          <w:color w:val="auto"/>
          <w:lang w:val="ru-RU"/>
        </w:rPr>
      </w:pPr>
      <w:r w:rsidRPr="004455D8">
        <w:rPr>
          <w:color w:val="auto"/>
          <w:lang w:val="ru-RU"/>
        </w:rPr>
        <w:t xml:space="preserve">- </w:t>
      </w:r>
      <w:r w:rsidR="000D0649" w:rsidRPr="004455D8">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Pr="004455D8" w:rsidRDefault="000D2F18" w:rsidP="00F968E7">
      <w:pPr>
        <w:spacing w:after="0" w:line="360" w:lineRule="auto"/>
        <w:ind w:left="0" w:right="28" w:firstLine="851"/>
        <w:rPr>
          <w:color w:val="auto"/>
          <w:lang w:val="ru-RU"/>
        </w:rPr>
      </w:pPr>
      <w:r w:rsidRPr="004455D8">
        <w:rPr>
          <w:color w:val="auto"/>
          <w:lang w:val="ru-RU"/>
        </w:rPr>
        <w:t xml:space="preserve">- </w:t>
      </w:r>
      <w:r w:rsidR="000D0649" w:rsidRPr="004455D8">
        <w:rPr>
          <w:color w:val="auto"/>
          <w:lang w:val="ru-RU"/>
        </w:rPr>
        <w:t xml:space="preserve">оборудованные локации для </w:t>
      </w:r>
      <w:proofErr w:type="spellStart"/>
      <w:r w:rsidR="000D0649" w:rsidRPr="004455D8">
        <w:rPr>
          <w:color w:val="auto"/>
          <w:lang w:val="ru-RU"/>
        </w:rPr>
        <w:t>общелагерных</w:t>
      </w:r>
      <w:proofErr w:type="spellEnd"/>
      <w:r w:rsidR="000D0649" w:rsidRPr="004455D8">
        <w:rPr>
          <w:color w:val="auto"/>
          <w:lang w:val="ru-RU"/>
        </w:rPr>
        <w:t xml:space="preserve"> и отрядных событий, отрядные места, отрядные уголки (стенды); </w:t>
      </w:r>
    </w:p>
    <w:p w:rsidR="000D2F18" w:rsidRPr="004455D8" w:rsidRDefault="000D2F18" w:rsidP="00F968E7">
      <w:pPr>
        <w:spacing w:after="0" w:line="360" w:lineRule="auto"/>
        <w:ind w:left="0" w:right="28" w:firstLine="851"/>
        <w:rPr>
          <w:color w:val="auto"/>
          <w:lang w:val="ru-RU"/>
        </w:rPr>
      </w:pPr>
      <w:r w:rsidRPr="004455D8">
        <w:rPr>
          <w:color w:val="auto"/>
          <w:lang w:val="ru-RU"/>
        </w:rPr>
        <w:t xml:space="preserve">- </w:t>
      </w:r>
      <w:r w:rsidR="000D0649" w:rsidRPr="004455D8">
        <w:rPr>
          <w:color w:val="auto"/>
          <w:lang w:val="ru-RU"/>
        </w:rPr>
        <w:t xml:space="preserve">спортивные площадки и спортивный инвентарь; </w:t>
      </w:r>
    </w:p>
    <w:p w:rsidR="000D2F18" w:rsidRPr="004455D8" w:rsidRDefault="000D2F18" w:rsidP="00F968E7">
      <w:pPr>
        <w:spacing w:after="0" w:line="360" w:lineRule="auto"/>
        <w:ind w:left="0" w:right="28" w:firstLine="851"/>
        <w:rPr>
          <w:color w:val="auto"/>
          <w:lang w:val="ru-RU"/>
        </w:rPr>
      </w:pPr>
      <w:r w:rsidRPr="004455D8">
        <w:rPr>
          <w:color w:val="auto"/>
          <w:lang w:val="ru-RU"/>
        </w:rPr>
        <w:t xml:space="preserve">- </w:t>
      </w:r>
      <w:r w:rsidR="000D0649" w:rsidRPr="004455D8">
        <w:rPr>
          <w:color w:val="auto"/>
          <w:lang w:val="ru-RU"/>
        </w:rPr>
        <w:t xml:space="preserve">канцелярские принадлежности в необходимом количестве для качественного оформления программных событий; </w:t>
      </w:r>
    </w:p>
    <w:p w:rsidR="000D2F18" w:rsidRPr="004455D8" w:rsidRDefault="000D2F18" w:rsidP="00F968E7">
      <w:pPr>
        <w:spacing w:after="0" w:line="360" w:lineRule="auto"/>
        <w:ind w:left="0" w:right="28" w:firstLine="851"/>
        <w:rPr>
          <w:color w:val="auto"/>
          <w:lang w:val="ru-RU"/>
        </w:rPr>
      </w:pPr>
      <w:r w:rsidRPr="004455D8">
        <w:rPr>
          <w:color w:val="auto"/>
          <w:lang w:val="ru-RU"/>
        </w:rPr>
        <w:t xml:space="preserve">- </w:t>
      </w:r>
      <w:r w:rsidR="000D0649" w:rsidRPr="004455D8">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w:t>
      </w:r>
    </w:p>
    <w:p w:rsidR="005A0AB5" w:rsidRPr="004455D8" w:rsidRDefault="000D2F18" w:rsidP="00F968E7">
      <w:pPr>
        <w:spacing w:after="0" w:line="360" w:lineRule="auto"/>
        <w:ind w:left="0" w:right="28" w:firstLine="851"/>
        <w:rPr>
          <w:color w:val="auto"/>
          <w:lang w:val="ru-RU"/>
        </w:rPr>
      </w:pPr>
      <w:r w:rsidRPr="004455D8">
        <w:rPr>
          <w:color w:val="auto"/>
          <w:lang w:val="ru-RU"/>
        </w:rPr>
        <w:t xml:space="preserve">- </w:t>
      </w:r>
      <w:r w:rsidR="000D0649" w:rsidRPr="004455D8">
        <w:rPr>
          <w:color w:val="auto"/>
          <w:lang w:val="ru-RU"/>
        </w:rPr>
        <w:t>специальное оборудование, которое необходимо для обеспечения инклюзивного пространства</w:t>
      </w:r>
      <w:r w:rsidR="004455D8">
        <w:rPr>
          <w:i/>
          <w:color w:val="auto"/>
          <w:lang w:val="ru-RU"/>
        </w:rPr>
        <w:t>.</w:t>
      </w:r>
    </w:p>
    <w:p w:rsidR="005A0AB5" w:rsidRPr="00F763BA" w:rsidRDefault="005A0AB5" w:rsidP="00F968E7">
      <w:pPr>
        <w:spacing w:after="0" w:line="360" w:lineRule="auto"/>
        <w:ind w:left="0" w:right="28" w:firstLine="851"/>
        <w:rPr>
          <w:i/>
          <w:color w:val="auto"/>
          <w:lang w:val="ru-RU"/>
        </w:rPr>
      </w:pPr>
    </w:p>
    <w:sectPr w:rsidR="005A0AB5" w:rsidRPr="00F763BA" w:rsidSect="00EE1B55">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271" w:rsidRDefault="00E63271">
      <w:pPr>
        <w:spacing w:after="0" w:line="240" w:lineRule="auto"/>
      </w:pPr>
      <w:r>
        <w:separator/>
      </w:r>
    </w:p>
  </w:endnote>
  <w:endnote w:type="continuationSeparator" w:id="1">
    <w:p w:rsidR="00E63271" w:rsidRDefault="00E63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71" w:rsidRDefault="00E63271" w:rsidP="0045419E">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542783"/>
      <w:docPartObj>
        <w:docPartGallery w:val="Page Numbers (Bottom of Page)"/>
        <w:docPartUnique/>
      </w:docPartObj>
    </w:sdtPr>
    <w:sdtContent>
      <w:p w:rsidR="00E63271" w:rsidRDefault="00E63271">
        <w:pPr>
          <w:pStyle w:val="a3"/>
          <w:jc w:val="right"/>
        </w:pPr>
        <w:fldSimple w:instr="PAGE   \* MERGEFORMAT">
          <w:r w:rsidR="00310655">
            <w:rPr>
              <w:noProof/>
            </w:rPr>
            <w:t>34</w:t>
          </w:r>
        </w:fldSimple>
      </w:p>
    </w:sdtContent>
  </w:sdt>
  <w:p w:rsidR="00E63271" w:rsidRDefault="00E63271" w:rsidP="0045419E">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71" w:rsidRDefault="00E63271">
    <w:pPr>
      <w:pStyle w:val="a3"/>
    </w:pPr>
  </w:p>
  <w:p w:rsidR="00E63271" w:rsidRDefault="00E63271">
    <w:pPr>
      <w:spacing w:after="0" w:line="259" w:lineRule="auto"/>
      <w:ind w:left="-4"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271" w:rsidRDefault="00E63271">
      <w:pPr>
        <w:spacing w:after="0" w:line="276" w:lineRule="auto"/>
        <w:ind w:left="72" w:right="182" w:firstLine="0"/>
      </w:pPr>
      <w:r>
        <w:separator/>
      </w:r>
    </w:p>
  </w:footnote>
  <w:footnote w:type="continuationSeparator" w:id="1">
    <w:p w:rsidR="00E63271" w:rsidRDefault="00E63271">
      <w:pPr>
        <w:spacing w:after="0" w:line="276" w:lineRule="auto"/>
        <w:ind w:left="72" w:right="182"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71" w:rsidRDefault="00E63271">
    <w:pPr>
      <w:spacing w:after="0" w:line="259" w:lineRule="auto"/>
      <w:ind w:left="0" w:right="182"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71" w:rsidRDefault="00E63271">
    <w:pPr>
      <w:spacing w:after="0" w:line="259" w:lineRule="auto"/>
      <w:ind w:left="0" w:right="182"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71" w:rsidRDefault="00E63271">
    <w:pPr>
      <w:spacing w:after="0" w:line="259" w:lineRule="auto"/>
      <w:ind w:left="0" w:right="182"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nsid w:val="0A3F51E6"/>
    <w:multiLevelType w:val="hybridMultilevel"/>
    <w:tmpl w:val="69B852AC"/>
    <w:lvl w:ilvl="0" w:tplc="DFDA2A40">
      <w:start w:val="25"/>
      <w:numFmt w:val="decimal"/>
      <w:lvlText w:val="%1."/>
      <w:lvlJc w:val="left"/>
      <w:pPr>
        <w:ind w:left="1226" w:hanging="375"/>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4">
    <w:nsid w:val="1F1E7818"/>
    <w:multiLevelType w:val="hybridMultilevel"/>
    <w:tmpl w:val="816EC6B6"/>
    <w:lvl w:ilvl="0" w:tplc="3FA2A2D0">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5">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7">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1">
    <w:nsid w:val="48745289"/>
    <w:multiLevelType w:val="hybridMultilevel"/>
    <w:tmpl w:val="A31E60AC"/>
    <w:lvl w:ilvl="0" w:tplc="33720D92">
      <w:start w:val="16"/>
      <w:numFmt w:val="decimal"/>
      <w:lvlText w:val="%1."/>
      <w:lvlJc w:val="left"/>
      <w:pPr>
        <w:ind w:left="1075" w:hanging="360"/>
      </w:pPr>
      <w:rPr>
        <w:rFonts w:hint="default"/>
        <w:b/>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2">
    <w:nsid w:val="4D4B6AC2"/>
    <w:multiLevelType w:val="hybridMultilevel"/>
    <w:tmpl w:val="D79E799A"/>
    <w:lvl w:ilvl="0" w:tplc="783277F0">
      <w:start w:val="1"/>
      <w:numFmt w:val="decimal"/>
      <w:lvlText w:val="%1."/>
      <w:lvlJc w:val="left"/>
      <w:pPr>
        <w:ind w:left="2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4">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4460B4D"/>
    <w:multiLevelType w:val="hybridMultilevel"/>
    <w:tmpl w:val="C63C7344"/>
    <w:lvl w:ilvl="0" w:tplc="62A4A1AA">
      <w:start w:val="13"/>
      <w:numFmt w:val="decimal"/>
      <w:lvlText w:val="%1."/>
      <w:lvlJc w:val="left"/>
      <w:pPr>
        <w:ind w:left="1075" w:hanging="360"/>
      </w:pPr>
      <w:rPr>
        <w:rFonts w:hint="default"/>
        <w:b/>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7">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8">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9">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5"/>
  </w:num>
  <w:num w:numId="3">
    <w:abstractNumId w:val="0"/>
  </w:num>
  <w:num w:numId="4">
    <w:abstractNumId w:val="18"/>
  </w:num>
  <w:num w:numId="5">
    <w:abstractNumId w:val="14"/>
  </w:num>
  <w:num w:numId="6">
    <w:abstractNumId w:val="19"/>
  </w:num>
  <w:num w:numId="7">
    <w:abstractNumId w:val="8"/>
  </w:num>
  <w:num w:numId="8">
    <w:abstractNumId w:val="13"/>
  </w:num>
  <w:num w:numId="9">
    <w:abstractNumId w:val="10"/>
  </w:num>
  <w:num w:numId="10">
    <w:abstractNumId w:val="3"/>
  </w:num>
  <w:num w:numId="11">
    <w:abstractNumId w:val="7"/>
  </w:num>
  <w:num w:numId="12">
    <w:abstractNumId w:val="1"/>
  </w:num>
  <w:num w:numId="13">
    <w:abstractNumId w:val="15"/>
  </w:num>
  <w:num w:numId="14">
    <w:abstractNumId w:val="11"/>
  </w:num>
  <w:num w:numId="15">
    <w:abstractNumId w:val="17"/>
  </w:num>
  <w:num w:numId="16">
    <w:abstractNumId w:val="16"/>
  </w:num>
  <w:num w:numId="17">
    <w:abstractNumId w:val="9"/>
  </w:num>
  <w:num w:numId="18">
    <w:abstractNumId w:val="6"/>
  </w:num>
  <w:num w:numId="19">
    <w:abstractNumId w:val="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numRestart w:val="eachPage"/>
    <w:footnote w:id="0"/>
    <w:footnote w:id="1"/>
  </w:footnotePr>
  <w:endnotePr>
    <w:endnote w:id="0"/>
    <w:endnote w:id="1"/>
  </w:endnotePr>
  <w:compat/>
  <w:rsids>
    <w:rsidRoot w:val="005A0AB5"/>
    <w:rsid w:val="00002990"/>
    <w:rsid w:val="00010D65"/>
    <w:rsid w:val="0003233F"/>
    <w:rsid w:val="00042149"/>
    <w:rsid w:val="000D0649"/>
    <w:rsid w:val="000D2F18"/>
    <w:rsid w:val="00152C4F"/>
    <w:rsid w:val="0018093C"/>
    <w:rsid w:val="00183A52"/>
    <w:rsid w:val="001D57D3"/>
    <w:rsid w:val="001F3341"/>
    <w:rsid w:val="00210969"/>
    <w:rsid w:val="00220E0D"/>
    <w:rsid w:val="00263A2E"/>
    <w:rsid w:val="00310655"/>
    <w:rsid w:val="00320758"/>
    <w:rsid w:val="003751E0"/>
    <w:rsid w:val="00390649"/>
    <w:rsid w:val="00426B27"/>
    <w:rsid w:val="004455D8"/>
    <w:rsid w:val="0045419E"/>
    <w:rsid w:val="00470A3A"/>
    <w:rsid w:val="00482979"/>
    <w:rsid w:val="0049733E"/>
    <w:rsid w:val="004B25EC"/>
    <w:rsid w:val="005009D6"/>
    <w:rsid w:val="00513CA9"/>
    <w:rsid w:val="005A0AB5"/>
    <w:rsid w:val="005A580D"/>
    <w:rsid w:val="005E3917"/>
    <w:rsid w:val="006042B1"/>
    <w:rsid w:val="00654891"/>
    <w:rsid w:val="00694582"/>
    <w:rsid w:val="006A56B9"/>
    <w:rsid w:val="006B0A5E"/>
    <w:rsid w:val="006C48C2"/>
    <w:rsid w:val="006F6583"/>
    <w:rsid w:val="00735ACE"/>
    <w:rsid w:val="0076742A"/>
    <w:rsid w:val="007A56AA"/>
    <w:rsid w:val="007A6BFE"/>
    <w:rsid w:val="007E24CF"/>
    <w:rsid w:val="0093590C"/>
    <w:rsid w:val="00956FF7"/>
    <w:rsid w:val="009E0540"/>
    <w:rsid w:val="00AA7C4D"/>
    <w:rsid w:val="00B94D48"/>
    <w:rsid w:val="00BB550C"/>
    <w:rsid w:val="00C06244"/>
    <w:rsid w:val="00C4408A"/>
    <w:rsid w:val="00C76856"/>
    <w:rsid w:val="00CD7C6D"/>
    <w:rsid w:val="00CF3BE4"/>
    <w:rsid w:val="00D247AC"/>
    <w:rsid w:val="00E2361A"/>
    <w:rsid w:val="00E43AF3"/>
    <w:rsid w:val="00E46FB9"/>
    <w:rsid w:val="00E62AC9"/>
    <w:rsid w:val="00E63271"/>
    <w:rsid w:val="00E72369"/>
    <w:rsid w:val="00E73492"/>
    <w:rsid w:val="00E758D2"/>
    <w:rsid w:val="00EB7C4A"/>
    <w:rsid w:val="00ED4685"/>
    <w:rsid w:val="00EE1B55"/>
    <w:rsid w:val="00EE1BDC"/>
    <w:rsid w:val="00F00170"/>
    <w:rsid w:val="00F0311C"/>
    <w:rsid w:val="00F2002F"/>
    <w:rsid w:val="00F339B0"/>
    <w:rsid w:val="00F763BA"/>
    <w:rsid w:val="00F77F7C"/>
    <w:rsid w:val="00F968E7"/>
    <w:rsid w:val="00FA543E"/>
    <w:rsid w:val="00FD6FF1"/>
    <w:rsid w:val="00FF6D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B9"/>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FF6DB9"/>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FF6DB9"/>
    <w:rPr>
      <w:rFonts w:ascii="Times New Roman" w:eastAsia="Times New Roman" w:hAnsi="Times New Roman" w:cs="Times New Roman"/>
      <w:color w:val="000000"/>
      <w:sz w:val="20"/>
    </w:rPr>
  </w:style>
  <w:style w:type="character" w:customStyle="1" w:styleId="footnotemark">
    <w:name w:val="footnote mark"/>
    <w:hidden/>
    <w:rsid w:val="00FF6DB9"/>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table" w:styleId="ac">
    <w:name w:val="Table Grid"/>
    <w:basedOn w:val="a1"/>
    <w:uiPriority w:val="39"/>
    <w:rsid w:val="003751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5009D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009D6"/>
    <w:rPr>
      <w:rFonts w:ascii="Tahoma"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3FDA-AC1E-4448-BD13-E6AA7242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34</Pages>
  <Words>8360</Words>
  <Characters>47655</Characters>
  <Application>Microsoft Office Word</Application>
  <DocSecurity>0</DocSecurity>
  <Lines>397</Lines>
  <Paragraphs>111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User</cp:lastModifiedBy>
  <cp:revision>6</cp:revision>
  <cp:lastPrinted>2025-04-10T19:58:00Z</cp:lastPrinted>
  <dcterms:created xsi:type="dcterms:W3CDTF">2025-04-10T19:57:00Z</dcterms:created>
  <dcterms:modified xsi:type="dcterms:W3CDTF">2025-05-27T07:10:00Z</dcterms:modified>
</cp:coreProperties>
</file>